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15E5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3AF23F5" w14:textId="77777777" w:rsidR="00797E90" w:rsidRPr="00C65B5C" w:rsidRDefault="00797E90" w:rsidP="00797E90">
            <w:pPr>
              <w:rPr>
                <w:rFonts w:ascii="Arial" w:hAnsi="Arial" w:cs="Arial"/>
              </w:rPr>
            </w:pPr>
            <w:r w:rsidRPr="00C65B5C">
              <w:rPr>
                <w:rFonts w:ascii="Arial" w:hAnsi="Arial" w:cs="Arial"/>
              </w:rPr>
              <w:t xml:space="preserve">Working within the Scottish Prison Service’s Estates and Technical Services, you will provide a project management and contract management service on a variety of different construction projects from refurbishment to new build, being responsible for the successful delivery of such projects to stated time, cost and quality requirements.  </w:t>
            </w:r>
          </w:p>
          <w:p w14:paraId="11033710" w14:textId="77777777" w:rsidR="00797E90" w:rsidRPr="00C65B5C" w:rsidRDefault="00797E90" w:rsidP="00797E90">
            <w:pPr>
              <w:rPr>
                <w:rFonts w:ascii="Arial" w:hAnsi="Arial" w:cs="Arial"/>
              </w:rPr>
            </w:pPr>
          </w:p>
          <w:p w14:paraId="4364181C" w14:textId="77777777" w:rsidR="00797E90" w:rsidRPr="00C65B5C" w:rsidRDefault="00797E90" w:rsidP="00797E90">
            <w:pPr>
              <w:rPr>
                <w:rFonts w:ascii="Arial" w:hAnsi="Arial" w:cs="Arial"/>
              </w:rPr>
            </w:pPr>
            <w:r w:rsidRPr="00C65B5C">
              <w:rPr>
                <w:rFonts w:ascii="Arial" w:hAnsi="Arial" w:cs="Arial"/>
              </w:rPr>
              <w:t>This role will include developing appropriate contract strategies; leading stakeholder engagement; and appointing and managing consultants and contractors to deliver business led solutions for a fit for purpose SPS built environment.</w:t>
            </w:r>
          </w:p>
          <w:p w14:paraId="2888C7FE" w14:textId="71FDC5F5" w:rsidR="003C131F" w:rsidRPr="003C131F" w:rsidRDefault="00797E90" w:rsidP="00797E90">
            <w:pPr>
              <w:spacing w:before="100" w:beforeAutospacing="1" w:after="100" w:afterAutospacing="1"/>
              <w:jc w:val="both"/>
              <w:rPr>
                <w:rFonts w:ascii="Arial" w:hAnsi="Arial" w:cs="Arial"/>
              </w:rPr>
            </w:pPr>
            <w:r w:rsidRPr="00C65B5C">
              <w:rPr>
                <w:rFonts w:ascii="Arial" w:hAnsi="Arial" w:cs="Arial"/>
              </w:rPr>
              <w:t>This role requires travel across all Scottish Prison Service sites and as such, a driving licence would be advantageous.</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797E90" w:rsidRPr="00AC6F8A" w14:paraId="7F3BBD8B" w14:textId="77777777" w:rsidTr="003C131F">
        <w:tc>
          <w:tcPr>
            <w:tcW w:w="671" w:type="dxa"/>
          </w:tcPr>
          <w:p w14:paraId="60FF13DF" w14:textId="60C0D4E4" w:rsidR="00797E90" w:rsidRPr="00AC6F8A" w:rsidRDefault="00797E90" w:rsidP="00797E90">
            <w:pPr>
              <w:jc w:val="center"/>
              <w:rPr>
                <w:rFonts w:ascii="Arial" w:hAnsi="Arial" w:cs="Arial"/>
              </w:rPr>
            </w:pPr>
            <w:r w:rsidRPr="00AC6F8A">
              <w:rPr>
                <w:rFonts w:ascii="Arial" w:hAnsi="Arial" w:cs="Arial"/>
              </w:rPr>
              <w:t>1</w:t>
            </w:r>
          </w:p>
        </w:tc>
        <w:tc>
          <w:tcPr>
            <w:tcW w:w="8345" w:type="dxa"/>
          </w:tcPr>
          <w:p w14:paraId="34AA2AE1" w14:textId="70D604ED" w:rsidR="00797E90" w:rsidRPr="00AC6F8A" w:rsidRDefault="00797E90" w:rsidP="00797E90">
            <w:pPr>
              <w:suppressAutoHyphens/>
              <w:jc w:val="both"/>
              <w:rPr>
                <w:rFonts w:ascii="Arial" w:hAnsi="Arial" w:cs="Arial"/>
                <w:color w:val="1F497D" w:themeColor="text2"/>
              </w:rPr>
            </w:pPr>
            <w:r w:rsidRPr="00C65B5C">
              <w:rPr>
                <w:rFonts w:ascii="Arial" w:hAnsi="Arial" w:cs="Arial"/>
              </w:rPr>
              <w:t>Implementing and delivering project management and contract management services on a variety of construction projects, ensuring successful delivery to the approved time, cost and quality requirements. This will include the preparation of Employer’s Requirements and compiling of contract documentation that accurately represent the requirements of the work, best practice and value of money; working to ensure that SPS interests are protected and delivered by contract completion through effective contract management of all appointed SPS consultants and contractors; and that projects are handed over fully tested and documented with appropriate support and training in place to enable best use of the facility/asset. Depending on the balance of cost and complexity the Assistant Project Manager may be the on the project or may support a Senior Project Manager.</w:t>
            </w:r>
          </w:p>
        </w:tc>
      </w:tr>
      <w:tr w:rsidR="00797E90" w:rsidRPr="00AC6F8A" w14:paraId="340E836C" w14:textId="77777777" w:rsidTr="003C131F">
        <w:tc>
          <w:tcPr>
            <w:tcW w:w="671" w:type="dxa"/>
          </w:tcPr>
          <w:p w14:paraId="3F82AAE7" w14:textId="60B41794" w:rsidR="00797E90" w:rsidRPr="00AC6F8A" w:rsidRDefault="00797E90" w:rsidP="00797E90">
            <w:pPr>
              <w:jc w:val="center"/>
              <w:rPr>
                <w:rFonts w:ascii="Arial" w:hAnsi="Arial" w:cs="Arial"/>
              </w:rPr>
            </w:pPr>
            <w:r w:rsidRPr="00AC6F8A">
              <w:rPr>
                <w:rFonts w:ascii="Arial" w:hAnsi="Arial" w:cs="Arial"/>
              </w:rPr>
              <w:t>2</w:t>
            </w:r>
          </w:p>
        </w:tc>
        <w:tc>
          <w:tcPr>
            <w:tcW w:w="8345" w:type="dxa"/>
          </w:tcPr>
          <w:p w14:paraId="12E34659" w14:textId="5D87F18E" w:rsidR="00797E90" w:rsidRPr="00AC6F8A" w:rsidRDefault="00797E90" w:rsidP="00797E90">
            <w:pPr>
              <w:suppressAutoHyphens/>
              <w:jc w:val="both"/>
              <w:rPr>
                <w:rFonts w:ascii="Arial" w:hAnsi="Arial" w:cs="Arial"/>
                <w:b/>
                <w:color w:val="1F497D" w:themeColor="text2"/>
              </w:rPr>
            </w:pPr>
            <w:r w:rsidRPr="00C65B5C">
              <w:rPr>
                <w:rFonts w:ascii="Arial" w:hAnsi="Arial" w:cs="Arial"/>
              </w:rPr>
              <w:t>Preparing accurate and comprehensive reports on the delivery of your projects throughout the life of these projects. This will include design review reports during the design development; monthly project delivery progress reports and expenditure reports; weekly updates; as well as audit reports; offsite and onsite inspection reports; and remedial and defect management reports. Also, as required, interrogating consultant and contractor reports and, as necessary, preparing reports seeking authorisation that clearly set out the background, any contractual issues and the proposed solution to any such type of issue.</w:t>
            </w:r>
          </w:p>
        </w:tc>
      </w:tr>
      <w:tr w:rsidR="00797E90" w:rsidRPr="00AC6F8A" w14:paraId="02596625" w14:textId="77777777" w:rsidTr="003C131F">
        <w:tc>
          <w:tcPr>
            <w:tcW w:w="671" w:type="dxa"/>
          </w:tcPr>
          <w:p w14:paraId="1AE0DA13" w14:textId="77F9600E" w:rsidR="00797E90" w:rsidRPr="00AC6F8A" w:rsidRDefault="00797E90" w:rsidP="00797E90">
            <w:pPr>
              <w:jc w:val="center"/>
              <w:rPr>
                <w:rFonts w:ascii="Arial" w:hAnsi="Arial" w:cs="Arial"/>
              </w:rPr>
            </w:pPr>
            <w:r w:rsidRPr="00AC6F8A">
              <w:rPr>
                <w:rFonts w:ascii="Arial" w:hAnsi="Arial" w:cs="Arial"/>
              </w:rPr>
              <w:t>3</w:t>
            </w:r>
          </w:p>
        </w:tc>
        <w:tc>
          <w:tcPr>
            <w:tcW w:w="8345" w:type="dxa"/>
          </w:tcPr>
          <w:p w14:paraId="3F1ACDE3" w14:textId="434ABF5C" w:rsidR="00797E90" w:rsidRPr="00AC6F8A" w:rsidRDefault="00797E90" w:rsidP="00797E90">
            <w:pPr>
              <w:suppressAutoHyphens/>
              <w:jc w:val="both"/>
              <w:rPr>
                <w:rFonts w:ascii="Arial" w:hAnsi="Arial" w:cs="Arial"/>
                <w:b/>
                <w:color w:val="1F497D" w:themeColor="text2"/>
              </w:rPr>
            </w:pPr>
            <w:r w:rsidRPr="00C65B5C">
              <w:rPr>
                <w:rFonts w:ascii="Arial" w:hAnsi="Arial" w:cs="Arial"/>
              </w:rPr>
              <w:t xml:space="preserve">Determining, utilising and controlling resources, both internal and external, to best ensure your projects achieve the project delivery requirements. This will include the timeous involvement of SPS technical and operational specialists and stakeholders </w:t>
            </w:r>
            <w:r w:rsidRPr="00C65B5C">
              <w:rPr>
                <w:rFonts w:ascii="Arial" w:hAnsi="Arial" w:cs="Arial"/>
              </w:rPr>
              <w:lastRenderedPageBreak/>
              <w:t>in the determination of requirements (both SPS and legislative) and in the compliance checking of proposals and works carried out.</w:t>
            </w:r>
          </w:p>
        </w:tc>
      </w:tr>
      <w:tr w:rsidR="00797E90" w:rsidRPr="00AC6F8A" w14:paraId="08BBCC21" w14:textId="77777777" w:rsidTr="003C131F">
        <w:tc>
          <w:tcPr>
            <w:tcW w:w="671" w:type="dxa"/>
          </w:tcPr>
          <w:p w14:paraId="5870FF46" w14:textId="3C8CEAEE" w:rsidR="00797E90" w:rsidRPr="00AC6F8A" w:rsidRDefault="00797E90" w:rsidP="00797E90">
            <w:pPr>
              <w:jc w:val="center"/>
              <w:rPr>
                <w:rFonts w:ascii="Arial" w:hAnsi="Arial" w:cs="Arial"/>
              </w:rPr>
            </w:pPr>
            <w:r w:rsidRPr="00AC6F8A">
              <w:rPr>
                <w:rFonts w:ascii="Arial" w:hAnsi="Arial" w:cs="Arial"/>
              </w:rPr>
              <w:lastRenderedPageBreak/>
              <w:t>4</w:t>
            </w:r>
          </w:p>
        </w:tc>
        <w:tc>
          <w:tcPr>
            <w:tcW w:w="8345" w:type="dxa"/>
          </w:tcPr>
          <w:p w14:paraId="01FE02BD" w14:textId="259C000B" w:rsidR="00797E90" w:rsidRPr="00AC6F8A" w:rsidRDefault="00797E90" w:rsidP="00797E90">
            <w:pPr>
              <w:suppressAutoHyphens/>
              <w:jc w:val="both"/>
              <w:rPr>
                <w:rFonts w:ascii="Arial" w:hAnsi="Arial" w:cs="Arial"/>
                <w:b/>
                <w:color w:val="1F497D" w:themeColor="text2"/>
              </w:rPr>
            </w:pPr>
            <w:r w:rsidRPr="00C65B5C">
              <w:rPr>
                <w:rFonts w:ascii="Arial" w:hAnsi="Arial" w:cs="Arial"/>
              </w:rPr>
              <w:t>Providing legislation guidance and best practice on relevant and emerging technologies; preparing accurate, comprehensive and easy to read (for non-specialist) specialist reports and presentations for feasibility studies, business cases and proposals; undertaking defect analysis with straightforward explanation.</w:t>
            </w:r>
          </w:p>
        </w:tc>
      </w:tr>
      <w:tr w:rsidR="00797E90" w:rsidRPr="00AC6F8A" w14:paraId="40DC5BF6" w14:textId="77777777" w:rsidTr="003C131F">
        <w:tc>
          <w:tcPr>
            <w:tcW w:w="671" w:type="dxa"/>
          </w:tcPr>
          <w:p w14:paraId="43F0910D" w14:textId="2EFEB608" w:rsidR="00797E90" w:rsidRPr="00AC6F8A" w:rsidRDefault="00797E90" w:rsidP="00797E90">
            <w:pPr>
              <w:jc w:val="center"/>
              <w:rPr>
                <w:rFonts w:ascii="Arial" w:hAnsi="Arial" w:cs="Arial"/>
              </w:rPr>
            </w:pPr>
            <w:r w:rsidRPr="00AC6F8A">
              <w:rPr>
                <w:rFonts w:ascii="Arial" w:hAnsi="Arial" w:cs="Arial"/>
              </w:rPr>
              <w:t>5</w:t>
            </w:r>
          </w:p>
        </w:tc>
        <w:tc>
          <w:tcPr>
            <w:tcW w:w="8345" w:type="dxa"/>
          </w:tcPr>
          <w:p w14:paraId="7EF96674" w14:textId="6CBA74BE" w:rsidR="00797E90" w:rsidRPr="00AC6F8A" w:rsidRDefault="00797E90" w:rsidP="00797E90">
            <w:pPr>
              <w:suppressAutoHyphens/>
              <w:jc w:val="both"/>
              <w:rPr>
                <w:rFonts w:ascii="Arial" w:hAnsi="Arial" w:cs="Arial"/>
                <w:b/>
                <w:color w:val="1F497D" w:themeColor="text2"/>
              </w:rPr>
            </w:pPr>
            <w:r w:rsidRPr="00C65B5C">
              <w:rPr>
                <w:rFonts w:ascii="Arial" w:hAnsi="Arial" w:cs="Arial"/>
              </w:rPr>
              <w:t>In support of other SPS Project Managers developing project specific client briefs, specifications and requirements; assessing tenders and proposals; evaluating contract documentation: carrying out on-site and offsite inspections of work; defects and commissioning checks.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24E4606B" w:rsidR="003C131F" w:rsidRPr="00797E90" w:rsidRDefault="00797E90" w:rsidP="00797E90">
            <w:pPr>
              <w:pStyle w:val="NormalWeb"/>
              <w:spacing w:before="0" w:beforeAutospacing="0" w:after="0" w:afterAutospacing="0"/>
              <w:rPr>
                <w:rFonts w:ascii="Arial" w:hAnsi="Arial" w:cs="Arial"/>
                <w:sz w:val="22"/>
                <w:szCs w:val="22"/>
              </w:rPr>
            </w:pPr>
            <w:r w:rsidRPr="00C65B5C">
              <w:rPr>
                <w:rFonts w:ascii="Arial" w:hAnsi="Arial" w:cs="Arial"/>
                <w:sz w:val="22"/>
                <w:szCs w:val="22"/>
              </w:rPr>
              <w:t xml:space="preserve">HND minimum in a </w:t>
            </w:r>
            <w:r>
              <w:rPr>
                <w:rFonts w:ascii="Arial" w:hAnsi="Arial" w:cs="Arial"/>
                <w:sz w:val="22"/>
                <w:szCs w:val="22"/>
              </w:rPr>
              <w:t>construction related discipline.</w:t>
            </w:r>
          </w:p>
        </w:tc>
        <w:tc>
          <w:tcPr>
            <w:tcW w:w="2410" w:type="dxa"/>
            <w:shd w:val="clear" w:color="auto" w:fill="auto"/>
          </w:tcPr>
          <w:p w14:paraId="0FF3DBCD" w14:textId="656F01AC" w:rsidR="003C131F" w:rsidRPr="00AC6F8A" w:rsidRDefault="0080079C"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520CF912" w:rsidR="003C131F" w:rsidRPr="00AC6F8A" w:rsidRDefault="0080079C" w:rsidP="003C131F">
            <w:pPr>
              <w:spacing w:before="120" w:after="120" w:line="240" w:lineRule="auto"/>
              <w:rPr>
                <w:rFonts w:ascii="Arial" w:eastAsia="Cambria" w:hAnsi="Arial" w:cs="Arial"/>
              </w:rPr>
            </w:pPr>
            <w:r>
              <w:rPr>
                <w:rFonts w:ascii="Arial" w:eastAsia="Cambria" w:hAnsi="Arial" w:cs="Arial"/>
              </w:rPr>
              <w:t>CV Application</w:t>
            </w:r>
          </w:p>
        </w:tc>
      </w:tr>
      <w:tr w:rsidR="00866420" w:rsidRPr="00AC6F8A" w14:paraId="5EC21529" w14:textId="77777777" w:rsidTr="00450364">
        <w:trPr>
          <w:trHeight w:val="836"/>
        </w:trPr>
        <w:tc>
          <w:tcPr>
            <w:tcW w:w="4361" w:type="dxa"/>
            <w:shd w:val="clear" w:color="auto" w:fill="DAEEF3"/>
          </w:tcPr>
          <w:p w14:paraId="3D37F461" w14:textId="782CE346" w:rsidR="00866420" w:rsidRDefault="00797E90" w:rsidP="00797E90">
            <w:pPr>
              <w:rPr>
                <w:rFonts w:ascii="Arial" w:hAnsi="Arial" w:cs="Arial"/>
              </w:rPr>
            </w:pPr>
            <w:r w:rsidRPr="00C65B5C">
              <w:rPr>
                <w:rFonts w:ascii="Arial" w:hAnsi="Arial" w:cs="Arial"/>
              </w:rPr>
              <w:t xml:space="preserve">Working towards a degree and achieving Chartered status and/or full membership of a relevant professional institution. </w:t>
            </w:r>
          </w:p>
        </w:tc>
        <w:tc>
          <w:tcPr>
            <w:tcW w:w="2410" w:type="dxa"/>
            <w:shd w:val="clear" w:color="auto" w:fill="auto"/>
          </w:tcPr>
          <w:p w14:paraId="26A6F58C" w14:textId="13B6185B" w:rsidR="00866420" w:rsidRDefault="0080079C" w:rsidP="003C131F">
            <w:pPr>
              <w:spacing w:before="120" w:after="120" w:line="240" w:lineRule="auto"/>
              <w:rPr>
                <w:rFonts w:ascii="Arial" w:eastAsia="Cambria" w:hAnsi="Arial" w:cs="Arial"/>
              </w:rPr>
            </w:pPr>
            <w:r>
              <w:rPr>
                <w:rFonts w:ascii="Arial" w:eastAsia="Cambria" w:hAnsi="Arial" w:cs="Arial"/>
              </w:rPr>
              <w:t>Desirable</w:t>
            </w:r>
          </w:p>
        </w:tc>
        <w:tc>
          <w:tcPr>
            <w:tcW w:w="2268" w:type="dxa"/>
            <w:shd w:val="clear" w:color="auto" w:fill="auto"/>
          </w:tcPr>
          <w:p w14:paraId="6E26BA32" w14:textId="701B50FF" w:rsidR="00866420" w:rsidRDefault="0080079C" w:rsidP="003C131F">
            <w:pPr>
              <w:spacing w:before="120" w:after="120" w:line="240" w:lineRule="auto"/>
              <w:rPr>
                <w:rFonts w:ascii="Arial" w:eastAsia="Cambria" w:hAnsi="Arial" w:cs="Arial"/>
              </w:rPr>
            </w:pPr>
            <w:r>
              <w:rPr>
                <w:rFonts w:ascii="Arial" w:eastAsia="Cambria" w:hAnsi="Arial" w:cs="Arial"/>
              </w:rPr>
              <w:t>CV 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51546FCA" w:rsidR="003C131F" w:rsidRPr="00797E90" w:rsidRDefault="00797E90" w:rsidP="00797E90">
            <w:pPr>
              <w:pStyle w:val="NormalWeb"/>
              <w:spacing w:before="0" w:beforeAutospacing="0" w:after="0" w:afterAutospacing="0"/>
              <w:rPr>
                <w:rFonts w:ascii="Arial" w:hAnsi="Arial" w:cs="Arial"/>
                <w:sz w:val="22"/>
                <w:szCs w:val="22"/>
              </w:rPr>
            </w:pPr>
            <w:r w:rsidRPr="00C65B5C">
              <w:rPr>
                <w:rFonts w:ascii="Arial" w:hAnsi="Arial" w:cs="Arial"/>
                <w:sz w:val="22"/>
                <w:szCs w:val="22"/>
              </w:rPr>
              <w:t xml:space="preserve">Relevant experience working on multi-site, multi-buildings, multi-systems and/or on a complex estate with an operational workforce where in either situation business continuity and multiple stakeholder consultation are required. </w:t>
            </w:r>
          </w:p>
        </w:tc>
        <w:tc>
          <w:tcPr>
            <w:tcW w:w="2410" w:type="dxa"/>
          </w:tcPr>
          <w:p w14:paraId="3711A2B6" w14:textId="4BD1284F" w:rsidR="003C131F" w:rsidRPr="00AC6F8A" w:rsidRDefault="0080079C"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7B075DFE" w14:textId="06A87DCE" w:rsidR="003C131F" w:rsidRDefault="0080079C" w:rsidP="00866420">
            <w:pPr>
              <w:spacing w:before="120" w:after="120" w:line="240" w:lineRule="auto"/>
              <w:rPr>
                <w:rFonts w:ascii="Arial" w:eastAsia="Cambria" w:hAnsi="Arial" w:cs="Arial"/>
              </w:rPr>
            </w:pPr>
            <w:r>
              <w:rPr>
                <w:rFonts w:ascii="Arial" w:eastAsia="Cambria" w:hAnsi="Arial" w:cs="Arial"/>
              </w:rPr>
              <w:t xml:space="preserve">Competency Sift </w:t>
            </w:r>
          </w:p>
          <w:p w14:paraId="08EEF6F8" w14:textId="5F995F61" w:rsidR="0080079C" w:rsidRDefault="0080079C" w:rsidP="00866420">
            <w:pPr>
              <w:spacing w:before="120" w:after="120" w:line="240" w:lineRule="auto"/>
              <w:rPr>
                <w:rFonts w:ascii="Arial" w:eastAsia="Cambria" w:hAnsi="Arial" w:cs="Arial"/>
              </w:rPr>
            </w:pPr>
            <w:r>
              <w:rPr>
                <w:rFonts w:ascii="Arial" w:eastAsia="Cambria" w:hAnsi="Arial" w:cs="Arial"/>
              </w:rPr>
              <w:t>Presentation</w:t>
            </w:r>
          </w:p>
          <w:p w14:paraId="0C86410B" w14:textId="3710480A" w:rsidR="0080079C" w:rsidRPr="00AC6F8A" w:rsidRDefault="0080079C" w:rsidP="00866420">
            <w:pPr>
              <w:spacing w:before="120" w:after="120" w:line="240" w:lineRule="auto"/>
              <w:rPr>
                <w:rFonts w:ascii="Arial" w:eastAsia="Cambria" w:hAnsi="Arial" w:cs="Arial"/>
              </w:rPr>
            </w:pPr>
            <w:r>
              <w:rPr>
                <w:rFonts w:ascii="Arial" w:eastAsia="Cambria" w:hAnsi="Arial" w:cs="Arial"/>
              </w:rPr>
              <w:t>Interview</w:t>
            </w:r>
          </w:p>
        </w:tc>
      </w:tr>
      <w:tr w:rsidR="0080079C" w:rsidRPr="00AC6F8A" w14:paraId="5F901139" w14:textId="77777777" w:rsidTr="00450364">
        <w:trPr>
          <w:trHeight w:val="846"/>
        </w:trPr>
        <w:tc>
          <w:tcPr>
            <w:tcW w:w="4361" w:type="dxa"/>
            <w:shd w:val="clear" w:color="auto" w:fill="DAEEF3"/>
          </w:tcPr>
          <w:p w14:paraId="63A247E2" w14:textId="6294E682" w:rsidR="0080079C" w:rsidRDefault="0080079C" w:rsidP="0080079C">
            <w:pPr>
              <w:spacing w:line="240" w:lineRule="auto"/>
              <w:rPr>
                <w:rFonts w:ascii="Arial" w:hAnsi="Arial" w:cs="Arial"/>
              </w:rPr>
            </w:pPr>
            <w:r w:rsidRPr="00C65B5C">
              <w:rPr>
                <w:rFonts w:ascii="Arial" w:hAnsi="Arial" w:cs="Arial"/>
              </w:rPr>
              <w:t>Successful project and contract management of construction projects, utilising relevant forms of contract and project management techniques and processes.</w:t>
            </w:r>
          </w:p>
        </w:tc>
        <w:tc>
          <w:tcPr>
            <w:tcW w:w="2410" w:type="dxa"/>
          </w:tcPr>
          <w:p w14:paraId="63AC8855" w14:textId="081AEDBB" w:rsidR="0080079C" w:rsidRDefault="0080079C" w:rsidP="0080079C">
            <w:pPr>
              <w:spacing w:before="120" w:after="120" w:line="240" w:lineRule="auto"/>
              <w:rPr>
                <w:rFonts w:ascii="Arial" w:eastAsia="Cambria" w:hAnsi="Arial" w:cs="Arial"/>
              </w:rPr>
            </w:pPr>
            <w:r>
              <w:rPr>
                <w:rFonts w:ascii="Arial" w:eastAsia="Cambria" w:hAnsi="Arial" w:cs="Arial"/>
              </w:rPr>
              <w:t>Desirable</w:t>
            </w:r>
          </w:p>
        </w:tc>
        <w:tc>
          <w:tcPr>
            <w:tcW w:w="2268" w:type="dxa"/>
          </w:tcPr>
          <w:p w14:paraId="6CF71FE9" w14:textId="795CDC60" w:rsidR="0080079C" w:rsidRDefault="0080079C" w:rsidP="0080079C">
            <w:pPr>
              <w:spacing w:before="120" w:after="120" w:line="240" w:lineRule="auto"/>
              <w:rPr>
                <w:rFonts w:ascii="Arial" w:eastAsia="Cambria" w:hAnsi="Arial" w:cs="Arial"/>
              </w:rPr>
            </w:pPr>
            <w:r>
              <w:rPr>
                <w:rFonts w:ascii="Arial" w:eastAsia="Cambria" w:hAnsi="Arial" w:cs="Arial"/>
              </w:rPr>
              <w:t>Interview</w:t>
            </w:r>
          </w:p>
        </w:tc>
      </w:tr>
      <w:tr w:rsidR="0080079C" w:rsidRPr="00AC6F8A" w14:paraId="2F4F538B" w14:textId="77777777" w:rsidTr="00450364">
        <w:trPr>
          <w:trHeight w:val="832"/>
        </w:trPr>
        <w:tc>
          <w:tcPr>
            <w:tcW w:w="4361" w:type="dxa"/>
            <w:shd w:val="clear" w:color="auto" w:fill="DAEEF3"/>
          </w:tcPr>
          <w:p w14:paraId="50146011" w14:textId="6D17CC79" w:rsidR="0080079C" w:rsidRPr="00797E90" w:rsidRDefault="0080079C" w:rsidP="0080079C">
            <w:pPr>
              <w:pStyle w:val="NormalWeb"/>
              <w:spacing w:before="0" w:beforeAutospacing="0" w:after="0" w:afterAutospacing="0"/>
              <w:rPr>
                <w:rFonts w:ascii="Arial" w:hAnsi="Arial" w:cs="Arial"/>
                <w:sz w:val="22"/>
                <w:szCs w:val="22"/>
              </w:rPr>
            </w:pPr>
            <w:r w:rsidRPr="00C65B5C">
              <w:rPr>
                <w:rFonts w:ascii="Arial" w:hAnsi="Arial" w:cs="Arial"/>
                <w:sz w:val="22"/>
                <w:szCs w:val="22"/>
              </w:rPr>
              <w:t xml:space="preserve">Experience in developing technical briefs and documentation as well as in design reviews, audit, offsite inspections and defect analysis. </w:t>
            </w:r>
          </w:p>
        </w:tc>
        <w:tc>
          <w:tcPr>
            <w:tcW w:w="2410" w:type="dxa"/>
          </w:tcPr>
          <w:p w14:paraId="38B65C45" w14:textId="0C1ED8B5" w:rsidR="0080079C" w:rsidRPr="00AC6F8A" w:rsidRDefault="0080079C" w:rsidP="0080079C">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2E41D889" w:rsidR="0080079C" w:rsidRPr="00AC6F8A" w:rsidRDefault="0080079C" w:rsidP="0080079C">
            <w:pPr>
              <w:spacing w:before="120" w:after="120" w:line="240" w:lineRule="auto"/>
              <w:rPr>
                <w:rFonts w:ascii="Arial" w:eastAsia="Cambria" w:hAnsi="Arial" w:cs="Arial"/>
              </w:rPr>
            </w:pPr>
            <w:r>
              <w:rPr>
                <w:rFonts w:ascii="Arial" w:eastAsia="Cambria" w:hAnsi="Arial" w:cs="Arial"/>
              </w:rPr>
              <w:t>Interview</w:t>
            </w:r>
          </w:p>
        </w:tc>
      </w:tr>
      <w:tr w:rsidR="0080079C" w:rsidRPr="00AC6F8A" w14:paraId="40071320" w14:textId="77777777" w:rsidTr="00AC6F8A">
        <w:trPr>
          <w:trHeight w:val="425"/>
        </w:trPr>
        <w:tc>
          <w:tcPr>
            <w:tcW w:w="9039" w:type="dxa"/>
            <w:gridSpan w:val="3"/>
            <w:shd w:val="clear" w:color="auto" w:fill="F2F2F2" w:themeFill="background1" w:themeFillShade="F2"/>
          </w:tcPr>
          <w:p w14:paraId="01AF601E" w14:textId="3F13BD81" w:rsidR="0080079C" w:rsidRPr="00AC6F8A" w:rsidRDefault="0080079C" w:rsidP="0080079C">
            <w:pPr>
              <w:spacing w:before="120" w:after="120" w:line="240" w:lineRule="auto"/>
              <w:rPr>
                <w:rFonts w:ascii="Arial" w:eastAsia="Cambria" w:hAnsi="Arial" w:cs="Arial"/>
              </w:rPr>
            </w:pPr>
            <w:r w:rsidRPr="00AC6F8A">
              <w:rPr>
                <w:rFonts w:ascii="Arial" w:eastAsia="Cambria" w:hAnsi="Arial" w:cs="Arial"/>
                <w:b/>
              </w:rPr>
              <w:lastRenderedPageBreak/>
              <w:t>Knowledge &amp; Skills</w:t>
            </w:r>
          </w:p>
        </w:tc>
      </w:tr>
      <w:tr w:rsidR="0080079C" w:rsidRPr="00AC6F8A" w14:paraId="7B294331" w14:textId="77777777" w:rsidTr="00ED70EC">
        <w:trPr>
          <w:trHeight w:val="836"/>
        </w:trPr>
        <w:tc>
          <w:tcPr>
            <w:tcW w:w="4361" w:type="dxa"/>
            <w:shd w:val="clear" w:color="auto" w:fill="DAEEF3"/>
            <w:vAlign w:val="center"/>
          </w:tcPr>
          <w:p w14:paraId="5B9A153F" w14:textId="77777777" w:rsidR="0080079C" w:rsidRDefault="0080079C" w:rsidP="0080079C">
            <w:pPr>
              <w:spacing w:after="0"/>
              <w:rPr>
                <w:rFonts w:ascii="Arial" w:hAnsi="Arial" w:cs="Arial"/>
                <w:b/>
              </w:rPr>
            </w:pPr>
            <w:r w:rsidRPr="00C65B5C">
              <w:rPr>
                <w:rFonts w:ascii="Arial" w:hAnsi="Arial" w:cs="Arial"/>
                <w:b/>
              </w:rPr>
              <w:t>Communication &amp; Interpersonal Skills</w:t>
            </w:r>
          </w:p>
          <w:p w14:paraId="38531429" w14:textId="0971536C" w:rsidR="0080079C" w:rsidRPr="00797E90" w:rsidRDefault="0080079C" w:rsidP="0080079C">
            <w:pPr>
              <w:spacing w:after="0"/>
              <w:rPr>
                <w:rFonts w:ascii="Arial" w:eastAsia="Times New Roman" w:hAnsi="Arial" w:cs="Arial"/>
                <w:lang w:eastAsia="en-GB"/>
              </w:rPr>
            </w:pPr>
            <w:r w:rsidRPr="00C65B5C">
              <w:rPr>
                <w:rFonts w:ascii="Arial" w:hAnsi="Arial" w:cs="Arial"/>
              </w:rPr>
              <w:t xml:space="preserve">Excellent interpersonal skills with an ability to clearly and effectively communicate issues and requirements via a range of mediums (written and verbal) to a wide audience both technical and non-technical. </w:t>
            </w:r>
          </w:p>
        </w:tc>
        <w:tc>
          <w:tcPr>
            <w:tcW w:w="2410" w:type="dxa"/>
          </w:tcPr>
          <w:p w14:paraId="663931CC" w14:textId="14BEB0B0" w:rsidR="0080079C" w:rsidRPr="00AC6F8A" w:rsidRDefault="0080079C" w:rsidP="0080079C">
            <w:pPr>
              <w:spacing w:before="120" w:after="120" w:line="240" w:lineRule="auto"/>
              <w:rPr>
                <w:rFonts w:ascii="Arial" w:eastAsia="Cambria" w:hAnsi="Arial" w:cs="Arial"/>
              </w:rPr>
            </w:pPr>
            <w:r>
              <w:rPr>
                <w:rFonts w:ascii="Arial" w:eastAsia="Cambria" w:hAnsi="Arial" w:cs="Arial"/>
              </w:rPr>
              <w:t>Essential</w:t>
            </w:r>
          </w:p>
        </w:tc>
        <w:tc>
          <w:tcPr>
            <w:tcW w:w="2268" w:type="dxa"/>
          </w:tcPr>
          <w:p w14:paraId="08DB3B97" w14:textId="77777777" w:rsidR="00FB643B" w:rsidRDefault="00FB643B" w:rsidP="00FB643B">
            <w:pPr>
              <w:spacing w:before="120" w:after="120" w:line="240" w:lineRule="auto"/>
              <w:rPr>
                <w:rFonts w:ascii="Arial" w:eastAsia="Cambria" w:hAnsi="Arial" w:cs="Arial"/>
              </w:rPr>
            </w:pPr>
            <w:r>
              <w:rPr>
                <w:rFonts w:ascii="Arial" w:eastAsia="Cambria" w:hAnsi="Arial" w:cs="Arial"/>
              </w:rPr>
              <w:t>Presentation</w:t>
            </w:r>
          </w:p>
          <w:p w14:paraId="3B385532" w14:textId="5D89B325" w:rsidR="0080079C" w:rsidRPr="00AC6F8A" w:rsidRDefault="00FB643B" w:rsidP="00FB643B">
            <w:pPr>
              <w:spacing w:before="120" w:after="120" w:line="240" w:lineRule="auto"/>
              <w:rPr>
                <w:rFonts w:ascii="Arial" w:eastAsia="Cambria" w:hAnsi="Arial" w:cs="Arial"/>
              </w:rPr>
            </w:pPr>
            <w:r>
              <w:rPr>
                <w:rFonts w:ascii="Arial" w:eastAsia="Cambria" w:hAnsi="Arial" w:cs="Arial"/>
              </w:rPr>
              <w:t>Interview</w:t>
            </w:r>
          </w:p>
        </w:tc>
      </w:tr>
      <w:tr w:rsidR="0080079C" w:rsidRPr="00AC6F8A" w14:paraId="0E437D4B" w14:textId="77777777" w:rsidTr="002D32F1">
        <w:trPr>
          <w:trHeight w:val="834"/>
        </w:trPr>
        <w:tc>
          <w:tcPr>
            <w:tcW w:w="4361" w:type="dxa"/>
            <w:shd w:val="clear" w:color="auto" w:fill="DAEEF3"/>
            <w:vAlign w:val="center"/>
          </w:tcPr>
          <w:p w14:paraId="4325B4B9" w14:textId="77777777" w:rsidR="0080079C" w:rsidRPr="00C65B5C" w:rsidRDefault="0080079C" w:rsidP="0080079C">
            <w:pPr>
              <w:pStyle w:val="NoSpacing"/>
              <w:rPr>
                <w:rFonts w:ascii="Arial" w:hAnsi="Arial" w:cs="Arial"/>
                <w:b/>
              </w:rPr>
            </w:pPr>
            <w:r w:rsidRPr="00C65B5C">
              <w:rPr>
                <w:rFonts w:ascii="Arial" w:hAnsi="Arial" w:cs="Arial"/>
                <w:b/>
              </w:rPr>
              <w:t>Building &amp; Maintaining Relationships</w:t>
            </w:r>
          </w:p>
          <w:p w14:paraId="3AE77C03" w14:textId="7CB6E2B5" w:rsidR="0080079C" w:rsidRPr="00797E90" w:rsidRDefault="0080079C" w:rsidP="0080079C">
            <w:pPr>
              <w:pStyle w:val="NormalWeb"/>
              <w:spacing w:before="0" w:beforeAutospacing="0" w:after="0" w:afterAutospacing="0"/>
              <w:rPr>
                <w:rFonts w:ascii="Arial" w:hAnsi="Arial" w:cs="Arial"/>
                <w:sz w:val="22"/>
                <w:szCs w:val="22"/>
              </w:rPr>
            </w:pPr>
            <w:r w:rsidRPr="00C65B5C">
              <w:rPr>
                <w:rFonts w:ascii="Arial" w:hAnsi="Arial" w:cs="Arial"/>
                <w:sz w:val="22"/>
                <w:szCs w:val="22"/>
              </w:rPr>
              <w:t xml:space="preserve">Accomplished people management skills with the ability to build and maintain effective, flexible and collaborative working relationships with a wide range of internal and external stakeholders demonstrating your ability to negotiate with and positively influence others to achieve desired results. </w:t>
            </w:r>
          </w:p>
        </w:tc>
        <w:tc>
          <w:tcPr>
            <w:tcW w:w="2410" w:type="dxa"/>
          </w:tcPr>
          <w:p w14:paraId="5D8D5D59" w14:textId="728D006A" w:rsidR="0080079C" w:rsidRPr="00AC6F8A" w:rsidRDefault="0080079C" w:rsidP="0080079C">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636533A" w:rsidR="0080079C" w:rsidRPr="00AC6F8A" w:rsidRDefault="00FB643B" w:rsidP="00FB643B">
            <w:pPr>
              <w:spacing w:before="120" w:after="120" w:line="240" w:lineRule="auto"/>
              <w:rPr>
                <w:rFonts w:ascii="Arial" w:eastAsia="Cambria" w:hAnsi="Arial" w:cs="Arial"/>
              </w:rPr>
            </w:pPr>
            <w:r>
              <w:rPr>
                <w:rFonts w:ascii="Arial" w:eastAsia="Cambria" w:hAnsi="Arial" w:cs="Arial"/>
              </w:rPr>
              <w:t>Interview</w:t>
            </w:r>
          </w:p>
        </w:tc>
      </w:tr>
      <w:tr w:rsidR="0080079C" w:rsidRPr="00AC6F8A" w14:paraId="0696C565" w14:textId="77777777" w:rsidTr="000C5462">
        <w:trPr>
          <w:trHeight w:val="846"/>
        </w:trPr>
        <w:tc>
          <w:tcPr>
            <w:tcW w:w="4361" w:type="dxa"/>
            <w:shd w:val="clear" w:color="auto" w:fill="DAEEF3"/>
            <w:vAlign w:val="center"/>
          </w:tcPr>
          <w:p w14:paraId="1380E30A" w14:textId="77777777" w:rsidR="0080079C" w:rsidRPr="00C65B5C" w:rsidRDefault="0080079C" w:rsidP="0080079C">
            <w:pPr>
              <w:pStyle w:val="NoSpacing"/>
              <w:rPr>
                <w:rFonts w:ascii="Arial" w:hAnsi="Arial" w:cs="Arial"/>
                <w:b/>
              </w:rPr>
            </w:pPr>
            <w:r w:rsidRPr="00C65B5C">
              <w:rPr>
                <w:rFonts w:ascii="Arial" w:hAnsi="Arial" w:cs="Arial"/>
                <w:b/>
              </w:rPr>
              <w:t>Problem Solving &amp; Decision Making</w:t>
            </w:r>
          </w:p>
          <w:p w14:paraId="4B534DC6" w14:textId="1BE8373B" w:rsidR="0080079C" w:rsidRPr="00797E90" w:rsidRDefault="0080079C" w:rsidP="0080079C">
            <w:pPr>
              <w:pStyle w:val="NormalWeb"/>
              <w:spacing w:before="0" w:beforeAutospacing="0" w:after="0" w:afterAutospacing="0"/>
              <w:rPr>
                <w:rFonts w:ascii="Arial" w:hAnsi="Arial" w:cs="Arial"/>
                <w:sz w:val="22"/>
                <w:szCs w:val="22"/>
              </w:rPr>
            </w:pPr>
            <w:r w:rsidRPr="00C65B5C">
              <w:rPr>
                <w:rFonts w:ascii="Arial" w:hAnsi="Arial" w:cs="Arial"/>
                <w:sz w:val="22"/>
                <w:szCs w:val="22"/>
              </w:rPr>
              <w:t xml:space="preserve">Excellent decision-making skills with evidence of your ability to analyse complex issues, problem solve and produce credible recommendations by exercising a high level of initiative, judgement and discretion in deciding appropriate actions to be undertaken. </w:t>
            </w:r>
          </w:p>
        </w:tc>
        <w:tc>
          <w:tcPr>
            <w:tcW w:w="2410" w:type="dxa"/>
          </w:tcPr>
          <w:p w14:paraId="55DB7CD2" w14:textId="2655D05B" w:rsidR="0080079C" w:rsidRPr="00AC6F8A" w:rsidRDefault="0080079C" w:rsidP="0080079C">
            <w:pPr>
              <w:spacing w:before="120" w:after="120" w:line="240" w:lineRule="auto"/>
              <w:rPr>
                <w:rFonts w:ascii="Arial" w:eastAsia="Cambria" w:hAnsi="Arial" w:cs="Arial"/>
              </w:rPr>
            </w:pPr>
            <w:r>
              <w:rPr>
                <w:rFonts w:ascii="Arial" w:eastAsia="Cambria" w:hAnsi="Arial" w:cs="Arial"/>
              </w:rPr>
              <w:t>Essential</w:t>
            </w:r>
          </w:p>
        </w:tc>
        <w:tc>
          <w:tcPr>
            <w:tcW w:w="2268" w:type="dxa"/>
          </w:tcPr>
          <w:p w14:paraId="079BCB0F" w14:textId="77777777" w:rsidR="0080079C" w:rsidRDefault="00FB643B" w:rsidP="0080079C">
            <w:pPr>
              <w:spacing w:before="120" w:after="120" w:line="240" w:lineRule="auto"/>
              <w:rPr>
                <w:rFonts w:ascii="Arial" w:eastAsia="Cambria" w:hAnsi="Arial" w:cs="Arial"/>
              </w:rPr>
            </w:pPr>
            <w:r>
              <w:rPr>
                <w:rFonts w:ascii="Arial" w:eastAsia="Cambria" w:hAnsi="Arial" w:cs="Arial"/>
              </w:rPr>
              <w:t xml:space="preserve">Competency Sift </w:t>
            </w:r>
          </w:p>
          <w:p w14:paraId="60506099" w14:textId="34A99244" w:rsidR="00FB643B" w:rsidRPr="00AC6F8A" w:rsidRDefault="00FB643B" w:rsidP="0080079C">
            <w:pPr>
              <w:spacing w:before="120" w:after="120" w:line="240" w:lineRule="auto"/>
              <w:rPr>
                <w:rFonts w:ascii="Arial" w:eastAsia="Cambria" w:hAnsi="Arial" w:cs="Arial"/>
              </w:rPr>
            </w:pPr>
            <w:r>
              <w:rPr>
                <w:rFonts w:ascii="Arial" w:eastAsia="Cambria" w:hAnsi="Arial" w:cs="Arial"/>
              </w:rPr>
              <w:t>Interview</w:t>
            </w:r>
          </w:p>
        </w:tc>
      </w:tr>
      <w:tr w:rsidR="0080079C" w:rsidRPr="00AC6F8A" w14:paraId="70F8CE90" w14:textId="77777777" w:rsidTr="007F5A7F">
        <w:trPr>
          <w:trHeight w:val="844"/>
        </w:trPr>
        <w:tc>
          <w:tcPr>
            <w:tcW w:w="4361" w:type="dxa"/>
            <w:shd w:val="clear" w:color="auto" w:fill="DAEEF3"/>
            <w:vAlign w:val="center"/>
          </w:tcPr>
          <w:p w14:paraId="0B332C7B" w14:textId="77777777" w:rsidR="0080079C" w:rsidRPr="00C65B5C" w:rsidRDefault="0080079C" w:rsidP="0080079C">
            <w:pPr>
              <w:pStyle w:val="NoSpacing"/>
              <w:rPr>
                <w:rFonts w:ascii="Arial" w:hAnsi="Arial" w:cs="Arial"/>
                <w:b/>
              </w:rPr>
            </w:pPr>
            <w:r w:rsidRPr="00C65B5C">
              <w:rPr>
                <w:rFonts w:ascii="Arial" w:hAnsi="Arial" w:cs="Arial"/>
                <w:b/>
              </w:rPr>
              <w:t>Efficiency Focussed</w:t>
            </w:r>
          </w:p>
          <w:p w14:paraId="0F5230F0" w14:textId="453E19E3" w:rsidR="0080079C" w:rsidRPr="00AC6F8A" w:rsidRDefault="0080079C" w:rsidP="0080079C">
            <w:pPr>
              <w:spacing w:line="240" w:lineRule="auto"/>
              <w:rPr>
                <w:rFonts w:ascii="Arial" w:hAnsi="Arial" w:cs="Arial"/>
              </w:rPr>
            </w:pPr>
            <w:r w:rsidRPr="00C65B5C">
              <w:rPr>
                <w:rFonts w:ascii="Arial" w:hAnsi="Arial" w:cs="Arial"/>
              </w:rPr>
              <w:t>Ability to deliver successful solutions against a backdrop of limited resources and challenging timescales within a demanding environment with minimum supervision.</w:t>
            </w:r>
          </w:p>
        </w:tc>
        <w:tc>
          <w:tcPr>
            <w:tcW w:w="2410" w:type="dxa"/>
          </w:tcPr>
          <w:p w14:paraId="5F2C31D1" w14:textId="4526F1A0" w:rsidR="0080079C" w:rsidRPr="00AC6F8A" w:rsidRDefault="0080079C" w:rsidP="0080079C">
            <w:pPr>
              <w:spacing w:before="120" w:after="120" w:line="240" w:lineRule="auto"/>
              <w:rPr>
                <w:rFonts w:ascii="Arial" w:eastAsia="Cambria" w:hAnsi="Arial" w:cs="Arial"/>
              </w:rPr>
            </w:pPr>
            <w:r>
              <w:rPr>
                <w:rFonts w:ascii="Arial" w:eastAsia="Cambria" w:hAnsi="Arial" w:cs="Arial"/>
              </w:rPr>
              <w:t>Essential</w:t>
            </w:r>
          </w:p>
        </w:tc>
        <w:tc>
          <w:tcPr>
            <w:tcW w:w="2268" w:type="dxa"/>
          </w:tcPr>
          <w:p w14:paraId="26F5C0C1" w14:textId="77777777" w:rsidR="00FB643B" w:rsidRDefault="00FB643B" w:rsidP="00FB643B">
            <w:pPr>
              <w:spacing w:before="120" w:after="120" w:line="240" w:lineRule="auto"/>
              <w:rPr>
                <w:rFonts w:ascii="Arial" w:eastAsia="Cambria" w:hAnsi="Arial" w:cs="Arial"/>
              </w:rPr>
            </w:pPr>
            <w:r>
              <w:rPr>
                <w:rFonts w:ascii="Arial" w:eastAsia="Cambria" w:hAnsi="Arial" w:cs="Arial"/>
              </w:rPr>
              <w:t>Presentation</w:t>
            </w:r>
          </w:p>
          <w:p w14:paraId="3D7FF578" w14:textId="3CF07DDC" w:rsidR="0080079C" w:rsidRPr="00AC6F8A" w:rsidRDefault="00FB643B" w:rsidP="00FB643B">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45316B57" w14:textId="77777777" w:rsidR="00797E90" w:rsidRPr="00450364" w:rsidRDefault="00797E90" w:rsidP="00797E90">
      <w:pPr>
        <w:rPr>
          <w:rFonts w:ascii="Arial" w:hAnsi="Arial" w:cs="Arial"/>
          <w:b/>
          <w:color w:val="004295"/>
          <w:sz w:val="28"/>
        </w:rPr>
      </w:pPr>
      <w:r w:rsidRPr="00450364">
        <w:rPr>
          <w:rFonts w:ascii="Arial" w:hAnsi="Arial" w:cs="Arial"/>
          <w:b/>
          <w:color w:val="004295"/>
          <w:sz w:val="28"/>
        </w:rPr>
        <w:lastRenderedPageBreak/>
        <w:t xml:space="preserve">Selection Process </w:t>
      </w:r>
      <w:r>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797E90" w:rsidRPr="00AC6F8A" w14:paraId="3A1766AE" w14:textId="77777777" w:rsidTr="004D7F58">
        <w:trPr>
          <w:trHeight w:val="580"/>
        </w:trPr>
        <w:tc>
          <w:tcPr>
            <w:tcW w:w="2093" w:type="dxa"/>
            <w:shd w:val="clear" w:color="auto" w:fill="DAEEF3"/>
            <w:vAlign w:val="center"/>
          </w:tcPr>
          <w:p w14:paraId="13EFCE70" w14:textId="77777777" w:rsidR="00797E90" w:rsidRPr="00AC6F8A" w:rsidRDefault="00797E90" w:rsidP="004D7F58">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 for Applications</w:t>
            </w:r>
          </w:p>
        </w:tc>
        <w:tc>
          <w:tcPr>
            <w:tcW w:w="2315" w:type="dxa"/>
            <w:vAlign w:val="center"/>
          </w:tcPr>
          <w:p w14:paraId="71CF4C64" w14:textId="6AEFD22E" w:rsidR="00797E90" w:rsidRPr="00AC6F8A" w:rsidRDefault="00592BCF" w:rsidP="004D7F58">
            <w:pPr>
              <w:rPr>
                <w:rFonts w:ascii="Arial" w:hAnsi="Arial" w:cs="Arial"/>
              </w:rPr>
            </w:pPr>
            <w:sdt>
              <w:sdtPr>
                <w:rPr>
                  <w:rFonts w:ascii="Arial" w:hAnsi="Arial" w:cs="Arial"/>
                  <w:szCs w:val="28"/>
                </w:rPr>
                <w:id w:val="749390706"/>
                <w:placeholder>
                  <w:docPart w:val="2836E8DEB5DC4317AAF2324F4EB042EE"/>
                </w:placeholder>
                <w:date w:fullDate="2022-08-10T00:00:00Z">
                  <w:dateFormat w:val="dd MMMM yyyy"/>
                  <w:lid w:val="en-GB"/>
                  <w:storeMappedDataAs w:val="dateTime"/>
                  <w:calendar w:val="gregorian"/>
                </w:date>
              </w:sdtPr>
              <w:sdtEndPr/>
              <w:sdtContent>
                <w:r w:rsidR="00256B61">
                  <w:rPr>
                    <w:rFonts w:ascii="Arial" w:hAnsi="Arial" w:cs="Arial"/>
                    <w:szCs w:val="28"/>
                  </w:rPr>
                  <w:t>10 August 2022</w:t>
                </w:r>
              </w:sdtContent>
            </w:sdt>
          </w:p>
        </w:tc>
        <w:tc>
          <w:tcPr>
            <w:tcW w:w="2315" w:type="dxa"/>
            <w:shd w:val="clear" w:color="auto" w:fill="DAEEF3"/>
            <w:vAlign w:val="center"/>
          </w:tcPr>
          <w:p w14:paraId="38B290E3" w14:textId="77777777" w:rsidR="00797E90" w:rsidRPr="00AC6F8A" w:rsidRDefault="00797E90" w:rsidP="004D7F58">
            <w:pPr>
              <w:rPr>
                <w:rFonts w:ascii="Arial" w:hAnsi="Arial" w:cs="Arial"/>
                <w:b/>
              </w:rPr>
            </w:pPr>
            <w:r w:rsidRPr="00AC6F8A">
              <w:rPr>
                <w:rFonts w:ascii="Arial" w:hAnsi="Arial" w:cs="Arial"/>
                <w:b/>
              </w:rPr>
              <w:t>Time</w:t>
            </w:r>
          </w:p>
        </w:tc>
        <w:tc>
          <w:tcPr>
            <w:tcW w:w="2316" w:type="dxa"/>
            <w:vAlign w:val="center"/>
          </w:tcPr>
          <w:p w14:paraId="356D3858" w14:textId="6ECC6F12" w:rsidR="00797E90" w:rsidRPr="00AC6F8A" w:rsidRDefault="00256B61" w:rsidP="004D7F58">
            <w:pPr>
              <w:rPr>
                <w:rFonts w:ascii="Arial" w:hAnsi="Arial" w:cs="Arial"/>
              </w:rPr>
            </w:pPr>
            <w:r>
              <w:rPr>
                <w:rFonts w:ascii="Arial" w:hAnsi="Arial" w:cs="Arial"/>
              </w:rPr>
              <w:t>12noon</w:t>
            </w:r>
          </w:p>
        </w:tc>
      </w:tr>
      <w:tr w:rsidR="00797E90" w:rsidRPr="00AC6F8A" w14:paraId="3C7E828F" w14:textId="77777777" w:rsidTr="004D7F58">
        <w:trPr>
          <w:trHeight w:val="688"/>
        </w:trPr>
        <w:tc>
          <w:tcPr>
            <w:tcW w:w="2093" w:type="dxa"/>
            <w:shd w:val="clear" w:color="auto" w:fill="DAEEF3"/>
            <w:vAlign w:val="center"/>
          </w:tcPr>
          <w:p w14:paraId="2ECAEB77" w14:textId="77777777" w:rsidR="00797E90" w:rsidRPr="00AC6F8A" w:rsidRDefault="00797E90" w:rsidP="004D7F58">
            <w:pPr>
              <w:spacing w:before="100" w:beforeAutospacing="1"/>
              <w:rPr>
                <w:rFonts w:ascii="Arial" w:eastAsia="Times New Roman" w:hAnsi="Arial" w:cs="Arial"/>
                <w:b/>
                <w:lang w:eastAsia="en-GB"/>
              </w:rPr>
            </w:pPr>
            <w:r>
              <w:rPr>
                <w:rFonts w:ascii="Arial" w:eastAsia="Times New Roman" w:hAnsi="Arial" w:cs="Arial"/>
                <w:b/>
                <w:lang w:eastAsia="en-GB"/>
              </w:rPr>
              <w:t>Competency Sift</w:t>
            </w:r>
          </w:p>
        </w:tc>
        <w:tc>
          <w:tcPr>
            <w:tcW w:w="6946" w:type="dxa"/>
            <w:gridSpan w:val="3"/>
            <w:vAlign w:val="center"/>
          </w:tcPr>
          <w:p w14:paraId="39B80E4C" w14:textId="77777777" w:rsidR="00797E90" w:rsidRPr="002E3826" w:rsidRDefault="00797E90" w:rsidP="004D7F58">
            <w:pPr>
              <w:spacing w:after="0"/>
              <w:jc w:val="both"/>
              <w:rPr>
                <w:rFonts w:ascii="Arial" w:hAnsi="Arial" w:cs="Arial"/>
              </w:rPr>
            </w:pPr>
            <w:r w:rsidRPr="002E3826">
              <w:rPr>
                <w:rFonts w:ascii="Arial" w:hAnsi="Arial" w:cs="Arial"/>
              </w:rPr>
              <w:t xml:space="preserve">Your application form will be reviewed to determine whether you will be progressed to the next stage of the selection process. </w:t>
            </w:r>
          </w:p>
          <w:p w14:paraId="650939D2" w14:textId="77777777" w:rsidR="00797E90" w:rsidRPr="002E3826" w:rsidRDefault="00797E90" w:rsidP="004D7F58">
            <w:pPr>
              <w:spacing w:after="0"/>
              <w:rPr>
                <w:rFonts w:ascii="Arial" w:hAnsi="Arial" w:cs="Arial"/>
              </w:rPr>
            </w:pPr>
            <w:r w:rsidRPr="002E3826">
              <w:rPr>
                <w:rFonts w:ascii="Arial" w:hAnsi="Arial" w:cs="Arial"/>
              </w:rPr>
              <w:t>We will update you of the outcome via th</w:t>
            </w:r>
            <w:r>
              <w:rPr>
                <w:rFonts w:ascii="Arial" w:hAnsi="Arial" w:cs="Arial"/>
              </w:rPr>
              <w:t xml:space="preserve">e Online Recruitment system. </w:t>
            </w:r>
          </w:p>
          <w:p w14:paraId="2DFC20AE" w14:textId="61C538CB" w:rsidR="00797E90" w:rsidRPr="00AC6F8A" w:rsidRDefault="00797E90" w:rsidP="00256B61">
            <w:pPr>
              <w:rPr>
                <w:rFonts w:ascii="Arial" w:hAnsi="Arial" w:cs="Arial"/>
                <w:sz w:val="28"/>
                <w:szCs w:val="28"/>
              </w:rPr>
            </w:pPr>
            <w:r>
              <w:rPr>
                <w:rFonts w:ascii="Arial" w:hAnsi="Arial" w:cs="Arial"/>
                <w:szCs w:val="28"/>
              </w:rPr>
              <w:t xml:space="preserve">The results of the competency sift stage will be shared by </w:t>
            </w:r>
            <w:r w:rsidR="00256B61">
              <w:rPr>
                <w:rFonts w:ascii="Arial" w:hAnsi="Arial" w:cs="Arial"/>
                <w:b/>
                <w:szCs w:val="28"/>
              </w:rPr>
              <w:t>11</w:t>
            </w:r>
            <w:r w:rsidR="00256B61" w:rsidRPr="00256B61">
              <w:rPr>
                <w:rFonts w:ascii="Arial" w:hAnsi="Arial" w:cs="Arial"/>
                <w:b/>
                <w:szCs w:val="28"/>
                <w:vertAlign w:val="superscript"/>
              </w:rPr>
              <w:t>th</w:t>
            </w:r>
            <w:r w:rsidR="00256B61">
              <w:rPr>
                <w:rFonts w:ascii="Arial" w:hAnsi="Arial" w:cs="Arial"/>
                <w:b/>
                <w:szCs w:val="28"/>
              </w:rPr>
              <w:t xml:space="preserve"> August</w:t>
            </w:r>
            <w:r>
              <w:rPr>
                <w:rFonts w:ascii="Arial" w:hAnsi="Arial" w:cs="Arial"/>
                <w:b/>
                <w:szCs w:val="28"/>
              </w:rPr>
              <w:t xml:space="preserve"> 2022.</w:t>
            </w:r>
          </w:p>
        </w:tc>
      </w:tr>
      <w:tr w:rsidR="0080079C" w:rsidRPr="00AC6F8A" w14:paraId="36F1C630" w14:textId="77777777" w:rsidTr="004D7F58">
        <w:trPr>
          <w:trHeight w:val="688"/>
        </w:trPr>
        <w:tc>
          <w:tcPr>
            <w:tcW w:w="2093" w:type="dxa"/>
            <w:shd w:val="clear" w:color="auto" w:fill="DAEEF3"/>
            <w:vAlign w:val="center"/>
          </w:tcPr>
          <w:p w14:paraId="0F9B8E3C" w14:textId="232C9D50" w:rsidR="0080079C" w:rsidRDefault="0080079C" w:rsidP="0080079C">
            <w:pPr>
              <w:spacing w:before="100" w:beforeAutospacing="1"/>
              <w:rPr>
                <w:rFonts w:ascii="Arial" w:eastAsia="Times New Roman" w:hAnsi="Arial" w:cs="Arial"/>
                <w:b/>
                <w:lang w:eastAsia="en-GB"/>
              </w:rPr>
            </w:pPr>
            <w:r>
              <w:rPr>
                <w:rFonts w:ascii="Arial" w:eastAsia="Times New Roman" w:hAnsi="Arial" w:cs="Arial"/>
                <w:b/>
                <w:lang w:eastAsia="en-GB"/>
              </w:rPr>
              <w:t xml:space="preserve">Cognitive </w:t>
            </w:r>
            <w:r w:rsidR="00CC5F18">
              <w:rPr>
                <w:rFonts w:ascii="Arial" w:eastAsia="Times New Roman" w:hAnsi="Arial" w:cs="Arial"/>
                <w:b/>
                <w:lang w:eastAsia="en-GB"/>
              </w:rPr>
              <w:t>Ability</w:t>
            </w:r>
            <w:bookmarkStart w:id="0" w:name="_GoBack"/>
            <w:bookmarkEnd w:id="0"/>
            <w:r>
              <w:rPr>
                <w:rFonts w:ascii="Arial" w:eastAsia="Times New Roman" w:hAnsi="Arial" w:cs="Arial"/>
                <w:b/>
                <w:lang w:eastAsia="en-GB"/>
              </w:rPr>
              <w:t xml:space="preserve"> Testing</w:t>
            </w:r>
          </w:p>
        </w:tc>
        <w:tc>
          <w:tcPr>
            <w:tcW w:w="6946" w:type="dxa"/>
            <w:gridSpan w:val="3"/>
            <w:vAlign w:val="center"/>
          </w:tcPr>
          <w:p w14:paraId="23DFAE82" w14:textId="77777777" w:rsidR="0080079C" w:rsidRPr="002E3826" w:rsidRDefault="0080079C" w:rsidP="0080079C">
            <w:pPr>
              <w:jc w:val="both"/>
              <w:rPr>
                <w:rFonts w:ascii="Arial" w:hAnsi="Arial" w:cs="Arial"/>
              </w:rPr>
            </w:pPr>
            <w:r w:rsidRPr="002E3826">
              <w:rPr>
                <w:rFonts w:ascii="Arial" w:hAnsi="Arial" w:cs="Arial"/>
              </w:rPr>
              <w:t xml:space="preserve">Candidates successful at the competency sift stage will be invited to undertake Cognitive Ability Testing. The test will be made up of three sub-tests, assessing Verbal, Numerical and Abstract Reasoning ability. The test will be administered by Cubiks Online and the level you will be assessed at is General (Advanced). </w:t>
            </w:r>
          </w:p>
          <w:p w14:paraId="57366873" w14:textId="77777777" w:rsidR="0080079C" w:rsidRPr="002E3826" w:rsidRDefault="0080079C" w:rsidP="0080079C">
            <w:pPr>
              <w:jc w:val="both"/>
              <w:rPr>
                <w:rFonts w:ascii="Arial" w:hAnsi="Arial" w:cs="Arial"/>
              </w:rPr>
            </w:pPr>
            <w:r w:rsidRPr="002E3826">
              <w:rPr>
                <w:rFonts w:ascii="Arial" w:hAnsi="Arial" w:cs="Arial"/>
              </w:rPr>
              <w:t xml:space="preserve">The test will take place online and will last for 20 minutes. </w:t>
            </w:r>
          </w:p>
          <w:p w14:paraId="5D51D898" w14:textId="77777777" w:rsidR="0080079C" w:rsidRPr="002E3826" w:rsidRDefault="0080079C" w:rsidP="0080079C">
            <w:pPr>
              <w:jc w:val="both"/>
              <w:rPr>
                <w:rFonts w:ascii="Arial" w:hAnsi="Arial" w:cs="Arial"/>
              </w:rPr>
            </w:pPr>
            <w:r w:rsidRPr="002E3826">
              <w:rPr>
                <w:rFonts w:ascii="Arial" w:hAnsi="Arial" w:cs="Arial"/>
              </w:rPr>
              <w:t>You will be emailed by our testing providers to your nominated email address, with links to the testing; these links will be open for 24 hours a day during the above dates.</w:t>
            </w:r>
          </w:p>
          <w:p w14:paraId="27EF30BD" w14:textId="77777777" w:rsidR="0080079C" w:rsidRDefault="0080079C" w:rsidP="0080079C">
            <w:pPr>
              <w:rPr>
                <w:rFonts w:ascii="Arial" w:hAnsi="Arial" w:cs="Arial"/>
              </w:rPr>
            </w:pPr>
            <w:r w:rsidRPr="002E3826">
              <w:rPr>
                <w:rFonts w:ascii="Arial" w:hAnsi="Arial" w:cs="Arial"/>
              </w:rPr>
              <w:t>Failure to complete will result in your application being withdrawn.</w:t>
            </w:r>
          </w:p>
          <w:p w14:paraId="5DAC52CF" w14:textId="07CE4D53" w:rsidR="0080079C" w:rsidRPr="002E3826" w:rsidRDefault="0080079C" w:rsidP="00256B61">
            <w:pPr>
              <w:spacing w:after="0"/>
              <w:jc w:val="both"/>
              <w:rPr>
                <w:rFonts w:ascii="Arial" w:hAnsi="Arial" w:cs="Arial"/>
              </w:rPr>
            </w:pPr>
            <w:r>
              <w:rPr>
                <w:rFonts w:ascii="Arial" w:hAnsi="Arial" w:cs="Arial"/>
                <w:szCs w:val="28"/>
              </w:rPr>
              <w:t xml:space="preserve">The window for testing will be open between </w:t>
            </w:r>
            <w:r w:rsidR="00256B61">
              <w:rPr>
                <w:rFonts w:ascii="Arial" w:hAnsi="Arial" w:cs="Arial"/>
                <w:b/>
                <w:szCs w:val="28"/>
              </w:rPr>
              <w:t>12</w:t>
            </w:r>
            <w:r w:rsidR="00256B61" w:rsidRPr="00256B61">
              <w:rPr>
                <w:rFonts w:ascii="Arial" w:hAnsi="Arial" w:cs="Arial"/>
                <w:b/>
                <w:szCs w:val="28"/>
                <w:vertAlign w:val="superscript"/>
              </w:rPr>
              <w:t>th</w:t>
            </w:r>
            <w:r w:rsidR="00256B61">
              <w:rPr>
                <w:rFonts w:ascii="Arial" w:hAnsi="Arial" w:cs="Arial"/>
                <w:b/>
                <w:szCs w:val="28"/>
              </w:rPr>
              <w:t xml:space="preserve"> – 19</w:t>
            </w:r>
            <w:r w:rsidR="00256B61" w:rsidRPr="00256B61">
              <w:rPr>
                <w:rFonts w:ascii="Arial" w:hAnsi="Arial" w:cs="Arial"/>
                <w:b/>
                <w:szCs w:val="28"/>
                <w:vertAlign w:val="superscript"/>
              </w:rPr>
              <w:t>th</w:t>
            </w:r>
            <w:r w:rsidR="00256B61">
              <w:rPr>
                <w:rFonts w:ascii="Arial" w:hAnsi="Arial" w:cs="Arial"/>
                <w:b/>
                <w:szCs w:val="28"/>
              </w:rPr>
              <w:t xml:space="preserve"> August</w:t>
            </w:r>
            <w:r>
              <w:rPr>
                <w:rFonts w:ascii="Arial" w:hAnsi="Arial" w:cs="Arial"/>
                <w:b/>
                <w:szCs w:val="28"/>
              </w:rPr>
              <w:t xml:space="preserve"> 2022.</w:t>
            </w:r>
          </w:p>
        </w:tc>
      </w:tr>
      <w:tr w:rsidR="00797E90" w:rsidRPr="00AC6F8A" w14:paraId="2F781237" w14:textId="77777777" w:rsidTr="004D7F58">
        <w:trPr>
          <w:trHeight w:val="688"/>
        </w:trPr>
        <w:tc>
          <w:tcPr>
            <w:tcW w:w="2093" w:type="dxa"/>
            <w:shd w:val="clear" w:color="auto" w:fill="DAEEF3"/>
            <w:vAlign w:val="center"/>
          </w:tcPr>
          <w:p w14:paraId="62037F36" w14:textId="77777777" w:rsidR="00797E90" w:rsidRDefault="00797E90" w:rsidP="004D7F58">
            <w:pPr>
              <w:spacing w:before="100" w:beforeAutospacing="1"/>
              <w:rPr>
                <w:rFonts w:ascii="Arial" w:eastAsia="Times New Roman" w:hAnsi="Arial" w:cs="Arial"/>
                <w:b/>
                <w:lang w:eastAsia="en-GB"/>
              </w:rPr>
            </w:pPr>
            <w:r>
              <w:rPr>
                <w:rFonts w:ascii="Arial" w:eastAsia="Times New Roman" w:hAnsi="Arial" w:cs="Arial"/>
                <w:b/>
                <w:lang w:eastAsia="en-GB"/>
              </w:rPr>
              <w:t>Presentation &amp; Interview</w:t>
            </w:r>
          </w:p>
        </w:tc>
        <w:tc>
          <w:tcPr>
            <w:tcW w:w="6946" w:type="dxa"/>
            <w:gridSpan w:val="3"/>
            <w:vAlign w:val="center"/>
          </w:tcPr>
          <w:p w14:paraId="3B3428C3" w14:textId="77777777" w:rsidR="00797E90" w:rsidRDefault="00797E90" w:rsidP="004D7F58">
            <w:pPr>
              <w:rPr>
                <w:rFonts w:ascii="Arial" w:hAnsi="Arial" w:cs="Arial"/>
              </w:rPr>
            </w:pPr>
            <w:r>
              <w:rPr>
                <w:rFonts w:ascii="Arial" w:hAnsi="Arial" w:cs="Arial"/>
              </w:rPr>
              <w:t>Candidates successful at the competency sift stage will be invited to participate in the final stage of the assessment process which consists of a Presentation and Interview.</w:t>
            </w:r>
          </w:p>
          <w:p w14:paraId="5B0C9B21" w14:textId="77777777" w:rsidR="00797E90" w:rsidRDefault="00797E90" w:rsidP="004D7F58">
            <w:pPr>
              <w:rPr>
                <w:rFonts w:ascii="Arial" w:hAnsi="Arial" w:cs="Arial"/>
                <w:szCs w:val="28"/>
              </w:rPr>
            </w:pPr>
            <w:r>
              <w:rPr>
                <w:rFonts w:ascii="Arial" w:hAnsi="Arial" w:cs="Arial"/>
                <w:szCs w:val="28"/>
              </w:rPr>
              <w:t>Candidates progressing this stage will be provided with further information in the form of a formal invite to assessment.</w:t>
            </w:r>
          </w:p>
          <w:p w14:paraId="0DA8161C" w14:textId="7D8A3B7B" w:rsidR="00797E90" w:rsidRDefault="00797E90" w:rsidP="004D7F58">
            <w:pPr>
              <w:rPr>
                <w:rFonts w:ascii="Arial" w:hAnsi="Arial" w:cs="Arial"/>
                <w:szCs w:val="28"/>
              </w:rPr>
            </w:pPr>
            <w:r>
              <w:rPr>
                <w:rFonts w:ascii="Arial" w:hAnsi="Arial" w:cs="Arial"/>
                <w:szCs w:val="28"/>
              </w:rPr>
              <w:t xml:space="preserve">The presentation should be submitted by </w:t>
            </w:r>
            <w:r w:rsidR="00256B61">
              <w:rPr>
                <w:rFonts w:ascii="Arial" w:hAnsi="Arial" w:cs="Arial"/>
                <w:b/>
                <w:szCs w:val="28"/>
              </w:rPr>
              <w:t>26</w:t>
            </w:r>
            <w:r w:rsidR="00256B61" w:rsidRPr="00256B61">
              <w:rPr>
                <w:rFonts w:ascii="Arial" w:hAnsi="Arial" w:cs="Arial"/>
                <w:b/>
                <w:szCs w:val="28"/>
                <w:vertAlign w:val="superscript"/>
              </w:rPr>
              <w:t>th</w:t>
            </w:r>
            <w:r w:rsidR="00256B61">
              <w:rPr>
                <w:rFonts w:ascii="Arial" w:hAnsi="Arial" w:cs="Arial"/>
                <w:b/>
                <w:szCs w:val="28"/>
              </w:rPr>
              <w:t xml:space="preserve"> August</w:t>
            </w:r>
            <w:r w:rsidRPr="007737FA">
              <w:rPr>
                <w:rFonts w:ascii="Arial" w:hAnsi="Arial" w:cs="Arial"/>
                <w:b/>
                <w:szCs w:val="28"/>
              </w:rPr>
              <w:t xml:space="preserve"> 2022</w:t>
            </w:r>
            <w:r>
              <w:rPr>
                <w:rFonts w:ascii="Arial" w:hAnsi="Arial" w:cs="Arial"/>
                <w:szCs w:val="28"/>
              </w:rPr>
              <w:t xml:space="preserve">, prior to interview. </w:t>
            </w:r>
          </w:p>
          <w:p w14:paraId="0464F0D7" w14:textId="0CDD2D56" w:rsidR="00797E90" w:rsidRDefault="00797E90" w:rsidP="00256B61">
            <w:pPr>
              <w:spacing w:after="0"/>
              <w:rPr>
                <w:rFonts w:ascii="Arial" w:hAnsi="Arial" w:cs="Arial"/>
                <w:szCs w:val="28"/>
              </w:rPr>
            </w:pPr>
            <w:r>
              <w:rPr>
                <w:rFonts w:ascii="Arial" w:hAnsi="Arial" w:cs="Arial"/>
              </w:rPr>
              <w:t xml:space="preserve">Interviews will take place remotely </w:t>
            </w:r>
            <w:r w:rsidRPr="004A3A18">
              <w:rPr>
                <w:rFonts w:ascii="Arial" w:hAnsi="Arial" w:cs="Arial"/>
              </w:rPr>
              <w:t>over the</w:t>
            </w:r>
            <w:r>
              <w:rPr>
                <w:rFonts w:ascii="Arial" w:hAnsi="Arial" w:cs="Arial"/>
                <w:b/>
              </w:rPr>
              <w:t xml:space="preserve"> </w:t>
            </w:r>
            <w:r w:rsidR="00256B61">
              <w:rPr>
                <w:rFonts w:ascii="Arial" w:hAnsi="Arial" w:cs="Arial"/>
                <w:b/>
              </w:rPr>
              <w:t>29</w:t>
            </w:r>
            <w:r w:rsidR="00256B61" w:rsidRPr="00256B61">
              <w:rPr>
                <w:rFonts w:ascii="Arial" w:hAnsi="Arial" w:cs="Arial"/>
                <w:b/>
                <w:vertAlign w:val="superscript"/>
              </w:rPr>
              <w:t>th</w:t>
            </w:r>
            <w:r w:rsidR="00256B61">
              <w:rPr>
                <w:rFonts w:ascii="Arial" w:hAnsi="Arial" w:cs="Arial"/>
                <w:b/>
              </w:rPr>
              <w:t xml:space="preserve"> August</w:t>
            </w:r>
            <w:r w:rsidRPr="007737FA">
              <w:rPr>
                <w:rFonts w:ascii="Arial" w:hAnsi="Arial" w:cs="Arial"/>
                <w:b/>
              </w:rPr>
              <w:t xml:space="preserve"> 2022 </w:t>
            </w:r>
            <w:r>
              <w:rPr>
                <w:rFonts w:ascii="Arial" w:hAnsi="Arial" w:cs="Arial"/>
              </w:rPr>
              <w:t>and invites will be shared via the online recruitment system.</w:t>
            </w:r>
          </w:p>
        </w:tc>
      </w:tr>
    </w:tbl>
    <w:p w14:paraId="2C5FA4F8" w14:textId="77777777" w:rsidR="00797E90" w:rsidRPr="00AC6F8A" w:rsidRDefault="00797E90" w:rsidP="00797E90">
      <w:pPr>
        <w:rPr>
          <w:rFonts w:ascii="Arial" w:hAnsi="Arial" w:cs="Arial"/>
          <w:b/>
          <w:sz w:val="20"/>
          <w:szCs w:val="20"/>
        </w:rPr>
      </w:pPr>
      <w:r w:rsidRPr="00AC6F8A">
        <w:rPr>
          <w:rFonts w:ascii="Arial" w:hAnsi="Arial" w:cs="Arial"/>
          <w:b/>
          <w:sz w:val="20"/>
          <w:szCs w:val="20"/>
        </w:rPr>
        <w:t xml:space="preserve">*please note interview dates are subject to change. </w:t>
      </w:r>
    </w:p>
    <w:p w14:paraId="4A846061" w14:textId="5FD4E95F" w:rsidR="00797E90" w:rsidRDefault="00797E90" w:rsidP="00797E90">
      <w:pPr>
        <w:rPr>
          <w:rFonts w:ascii="Arial" w:hAnsi="Arial" w:cs="Arial"/>
          <w:b/>
        </w:rPr>
      </w:pPr>
      <w:r w:rsidRPr="006F2667">
        <w:rPr>
          <w:rFonts w:ascii="Arial" w:hAnsi="Arial" w:cs="Arial"/>
          <w:szCs w:val="28"/>
        </w:rPr>
        <w:t xml:space="preserve">If you have any queries regarding the vacancy or have a disability which you feel may affect your performance at any stage in the </w:t>
      </w:r>
      <w:r>
        <w:rPr>
          <w:rFonts w:ascii="Arial" w:hAnsi="Arial" w:cs="Arial"/>
          <w:szCs w:val="28"/>
        </w:rPr>
        <w:t>recruitment and selection</w:t>
      </w:r>
      <w:r w:rsidRPr="006F2667">
        <w:rPr>
          <w:rFonts w:ascii="Arial" w:hAnsi="Arial" w:cs="Arial"/>
          <w:szCs w:val="28"/>
        </w:rPr>
        <w:t xml:space="preserve"> process, please contact </w:t>
      </w:r>
      <w:r>
        <w:rPr>
          <w:rFonts w:ascii="Arial" w:hAnsi="Arial" w:cs="Arial"/>
          <w:b/>
        </w:rPr>
        <w:t>Rachael Ferguson</w:t>
      </w:r>
      <w:r w:rsidRPr="006F2667">
        <w:rPr>
          <w:rFonts w:ascii="Arial" w:hAnsi="Arial" w:cs="Arial"/>
          <w:szCs w:val="28"/>
        </w:rPr>
        <w:t xml:space="preserve"> </w:t>
      </w:r>
      <w:r>
        <w:rPr>
          <w:rFonts w:ascii="Arial" w:hAnsi="Arial" w:cs="Arial"/>
          <w:szCs w:val="28"/>
        </w:rPr>
        <w:t xml:space="preserve">by email at: </w:t>
      </w:r>
      <w:r>
        <w:rPr>
          <w:rFonts w:ascii="Arial" w:hAnsi="Arial" w:cs="Arial"/>
          <w:b/>
        </w:rPr>
        <w:t>Rachael.Ferguson@prisons.gov.scot</w:t>
      </w:r>
      <w:r>
        <w:rPr>
          <w:rFonts w:ascii="Arial" w:hAnsi="Arial" w:cs="Arial"/>
          <w:szCs w:val="28"/>
        </w:rPr>
        <w:t xml:space="preserve"> or by telephone on: </w:t>
      </w:r>
      <w:r>
        <w:rPr>
          <w:rFonts w:ascii="Arial" w:hAnsi="Arial" w:cs="Arial"/>
          <w:b/>
        </w:rPr>
        <w:t>01324 710484</w:t>
      </w:r>
      <w:r>
        <w:rPr>
          <w:rFonts w:ascii="Arial" w:hAnsi="Arial" w:cs="Arial"/>
          <w:szCs w:val="28"/>
        </w:rPr>
        <w:t xml:space="preserve"> t</w:t>
      </w:r>
      <w:r w:rsidRPr="006F2667">
        <w:rPr>
          <w:rFonts w:ascii="Arial" w:hAnsi="Arial" w:cs="Arial"/>
          <w:szCs w:val="28"/>
        </w:rPr>
        <w:t xml:space="preserve">o allow reasonable adjustments to be made to assist you. </w:t>
      </w:r>
      <w:r>
        <w:rPr>
          <w:rFonts w:ascii="Arial" w:hAnsi="Arial" w:cs="Arial"/>
          <w:b/>
        </w:rPr>
        <w:t xml:space="preserve"> </w:t>
      </w:r>
    </w:p>
    <w:p w14:paraId="53724C71" w14:textId="0609C698" w:rsidR="00797E90" w:rsidRPr="003200BC" w:rsidRDefault="0080079C" w:rsidP="00797E90">
      <w:pPr>
        <w:rPr>
          <w:rFonts w:ascii="Arial" w:hAnsi="Arial" w:cs="Arial"/>
        </w:rPr>
      </w:pPr>
      <w:r>
        <w:rPr>
          <w:noProof/>
          <w:lang w:eastAsia="en-GB"/>
        </w:rPr>
        <w:drawing>
          <wp:anchor distT="0" distB="0" distL="114300" distR="114300" simplePos="0" relativeHeight="251658752" behindDoc="1" locked="0" layoutInCell="1" allowOverlap="1" wp14:anchorId="7E5EAFE8" wp14:editId="29818BC9">
            <wp:simplePos x="0" y="0"/>
            <wp:positionH relativeFrom="margin">
              <wp:posOffset>-63500</wp:posOffset>
            </wp:positionH>
            <wp:positionV relativeFrom="paragraph">
              <wp:posOffset>245110</wp:posOffset>
            </wp:positionV>
            <wp:extent cx="761365" cy="552450"/>
            <wp:effectExtent l="0" t="0" r="635" b="0"/>
            <wp:wrapNone/>
            <wp:docPr id="8" name="Picture 8"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E90">
        <w:rPr>
          <w:rFonts w:ascii="Arial" w:hAnsi="Arial" w:cs="Arial"/>
          <w:noProof/>
          <w:lang w:eastAsia="en-GB"/>
        </w:rPr>
        <w:drawing>
          <wp:anchor distT="0" distB="0" distL="114300" distR="114300" simplePos="0" relativeHeight="251662848" behindDoc="0" locked="0" layoutInCell="1" allowOverlap="1" wp14:anchorId="42A3473A" wp14:editId="0CF049B3">
            <wp:simplePos x="0" y="0"/>
            <wp:positionH relativeFrom="column">
              <wp:posOffset>3657600</wp:posOffset>
            </wp:positionH>
            <wp:positionV relativeFrom="paragraph">
              <wp:posOffset>214630</wp:posOffset>
            </wp:positionV>
            <wp:extent cx="857250" cy="5276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00797E90" w:rsidRPr="003200BC">
        <w:rPr>
          <w:rFonts w:ascii="Arial" w:hAnsi="Arial" w:cs="Arial"/>
          <w:noProof/>
          <w:lang w:eastAsia="en-GB"/>
        </w:rPr>
        <w:drawing>
          <wp:anchor distT="0" distB="0" distL="114300" distR="114300" simplePos="0" relativeHeight="251661824" behindDoc="1" locked="0" layoutInCell="1" allowOverlap="1" wp14:anchorId="79481265" wp14:editId="5CF699A3">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11" name="Picture 11"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E90">
        <w:rPr>
          <w:rFonts w:ascii="Arial" w:hAnsi="Arial" w:cs="Arial"/>
          <w:noProof/>
          <w:color w:val="000000"/>
          <w:sz w:val="23"/>
          <w:szCs w:val="23"/>
          <w:lang w:eastAsia="en-GB"/>
        </w:rPr>
        <w:drawing>
          <wp:anchor distT="0" distB="0" distL="114300" distR="114300" simplePos="0" relativeHeight="251660800" behindDoc="1" locked="0" layoutInCell="1" allowOverlap="1" wp14:anchorId="7B70E03F" wp14:editId="3457CF84">
            <wp:simplePos x="0" y="0"/>
            <wp:positionH relativeFrom="margin">
              <wp:posOffset>1076325</wp:posOffset>
            </wp:positionH>
            <wp:positionV relativeFrom="paragraph">
              <wp:posOffset>222250</wp:posOffset>
            </wp:positionV>
            <wp:extent cx="923925" cy="485775"/>
            <wp:effectExtent l="0" t="0" r="9525" b="9525"/>
            <wp:wrapNone/>
            <wp:docPr id="12" name="Picture 12"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E90"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27C0D3E5" wp14:editId="2B8DC2F9">
            <wp:simplePos x="0" y="0"/>
            <wp:positionH relativeFrom="margin">
              <wp:align>right</wp:align>
            </wp:positionH>
            <wp:positionV relativeFrom="paragraph">
              <wp:posOffset>154940</wp:posOffset>
            </wp:positionV>
            <wp:extent cx="790575" cy="6286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F652C0" w14:textId="5C1895E0" w:rsidR="007A0D8C" w:rsidRDefault="007A0D8C" w:rsidP="005B7DE7">
      <w:pPr>
        <w:rPr>
          <w:rFonts w:ascii="Arial" w:hAnsi="Arial" w:cs="Arial"/>
          <w:b/>
        </w:rPr>
      </w:pPr>
    </w:p>
    <w:p w14:paraId="6AC93964" w14:textId="3F73731B" w:rsidR="003200BC" w:rsidRDefault="007A0D8C" w:rsidP="003200BC">
      <w:pPr>
        <w:rPr>
          <w:rFonts w:ascii="Arial" w:hAnsi="Arial" w:cs="Arial"/>
        </w:rPr>
      </w:pPr>
      <w:r>
        <w:rPr>
          <w:rFonts w:ascii="Arial" w:hAnsi="Arial" w:cs="Arial"/>
          <w:b/>
        </w:rPr>
        <w:t xml:space="preserve"> </w:t>
      </w: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B091" w14:textId="77777777" w:rsidR="00592BCF" w:rsidRDefault="00592BCF" w:rsidP="00FB643B">
      <w:pPr>
        <w:spacing w:after="0" w:line="240" w:lineRule="auto"/>
      </w:pPr>
      <w:r>
        <w:separator/>
      </w:r>
    </w:p>
  </w:endnote>
  <w:endnote w:type="continuationSeparator" w:id="0">
    <w:p w14:paraId="0B4B71B2" w14:textId="77777777" w:rsidR="00592BCF" w:rsidRDefault="00592BCF" w:rsidP="00FB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143D" w14:textId="3728AAA4" w:rsidR="00FB643B" w:rsidRDefault="00FB643B">
    <w:pPr>
      <w:pStyle w:val="Footer"/>
    </w:pPr>
    <w:r>
      <w:rPr>
        <w:noProof/>
        <w:lang w:eastAsia="en-GB"/>
      </w:rPr>
      <mc:AlternateContent>
        <mc:Choice Requires="wps">
          <w:drawing>
            <wp:anchor distT="0" distB="0" distL="114300" distR="114300" simplePos="0" relativeHeight="251660288" behindDoc="0" locked="0" layoutInCell="0" allowOverlap="1" wp14:anchorId="2E27230E" wp14:editId="18312D89">
              <wp:simplePos x="0" y="0"/>
              <wp:positionH relativeFrom="page">
                <wp:posOffset>0</wp:posOffset>
              </wp:positionH>
              <wp:positionV relativeFrom="page">
                <wp:posOffset>10227945</wp:posOffset>
              </wp:positionV>
              <wp:extent cx="7560310" cy="273050"/>
              <wp:effectExtent l="0" t="0" r="0" b="12700"/>
              <wp:wrapNone/>
              <wp:docPr id="15" name="MSIPCMfc644996840d8fc88d16f168"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E0F3C" w14:textId="63C8C814" w:rsidR="00FB643B" w:rsidRPr="00FB643B" w:rsidRDefault="00FB643B" w:rsidP="00FB643B">
                          <w:pPr>
                            <w:spacing w:after="0"/>
                            <w:rPr>
                              <w:rFonts w:ascii="Calibri" w:hAnsi="Calibri" w:cs="Calibri"/>
                              <w:color w:val="000000"/>
                              <w:sz w:val="24"/>
                            </w:rPr>
                          </w:pPr>
                          <w:r w:rsidRPr="00FB643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27230E" id="_x0000_t202" coordsize="21600,21600" o:spt="202" path="m,l,21600r21600,l21600,xe">
              <v:stroke joinstyle="miter"/>
              <v:path gradientshapeok="t" o:connecttype="rect"/>
            </v:shapetype>
            <v:shape id="MSIPCMfc644996840d8fc88d16f168"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EuIKTMfAwAAQ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52FE0F3C" w14:textId="63C8C814" w:rsidR="00FB643B" w:rsidRPr="00FB643B" w:rsidRDefault="00FB643B" w:rsidP="00FB643B">
                    <w:pPr>
                      <w:spacing w:after="0"/>
                      <w:rPr>
                        <w:rFonts w:ascii="Calibri" w:hAnsi="Calibri" w:cs="Calibri"/>
                        <w:color w:val="000000"/>
                        <w:sz w:val="24"/>
                      </w:rPr>
                    </w:pPr>
                    <w:r w:rsidRPr="00FB643B">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1294" w14:textId="77777777" w:rsidR="00592BCF" w:rsidRDefault="00592BCF" w:rsidP="00FB643B">
      <w:pPr>
        <w:spacing w:after="0" w:line="240" w:lineRule="auto"/>
      </w:pPr>
      <w:r>
        <w:separator/>
      </w:r>
    </w:p>
  </w:footnote>
  <w:footnote w:type="continuationSeparator" w:id="0">
    <w:p w14:paraId="5C000D02" w14:textId="77777777" w:rsidR="00592BCF" w:rsidRDefault="00592BCF" w:rsidP="00FB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F699" w14:textId="7EDCC8F5" w:rsidR="00FB643B" w:rsidRDefault="00FB643B">
    <w:pPr>
      <w:pStyle w:val="Header"/>
    </w:pPr>
    <w:r>
      <w:rPr>
        <w:noProof/>
        <w:lang w:eastAsia="en-GB"/>
      </w:rPr>
      <mc:AlternateContent>
        <mc:Choice Requires="wps">
          <w:drawing>
            <wp:anchor distT="0" distB="0" distL="114300" distR="114300" simplePos="0" relativeHeight="251659264" behindDoc="0" locked="0" layoutInCell="0" allowOverlap="1" wp14:anchorId="77164FFE" wp14:editId="7A373B05">
              <wp:simplePos x="0" y="0"/>
              <wp:positionH relativeFrom="page">
                <wp:posOffset>0</wp:posOffset>
              </wp:positionH>
              <wp:positionV relativeFrom="page">
                <wp:posOffset>190500</wp:posOffset>
              </wp:positionV>
              <wp:extent cx="7560310" cy="273050"/>
              <wp:effectExtent l="0" t="0" r="0" b="12700"/>
              <wp:wrapNone/>
              <wp:docPr id="14" name="MSIPCMc7804009979a9c866955b059"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1FE19" w14:textId="2A0AC365" w:rsidR="00FB643B" w:rsidRPr="00FB643B" w:rsidRDefault="00FB643B" w:rsidP="00FB643B">
                          <w:pPr>
                            <w:spacing w:after="0"/>
                            <w:rPr>
                              <w:rFonts w:ascii="Calibri" w:hAnsi="Calibri" w:cs="Calibri"/>
                              <w:color w:val="000000"/>
                              <w:sz w:val="24"/>
                            </w:rPr>
                          </w:pPr>
                          <w:r w:rsidRPr="00FB643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164FFE" id="_x0000_t202" coordsize="21600,21600" o:spt="202" path="m,l,21600r21600,l21600,xe">
              <v:stroke joinstyle="miter"/>
              <v:path gradientshapeok="t" o:connecttype="rect"/>
            </v:shapetype>
            <v:shape id="MSIPCMc7804009979a9c866955b059"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Yl5RmHQMAADkGAAAOAAAAAAAAAAAA&#10;AAAAAC4CAABkcnMvZTJvRG9jLnhtbFBLAQItABQABgAIAAAAIQBpAd4j3AAAAAcBAAAPAAAAAAAA&#10;AAAAAAAAAHcFAABkcnMvZG93bnJldi54bWxQSwUGAAAAAAQABADzAAAAgAYAAAAA&#10;" o:allowincell="f" filled="f" stroked="f" strokeweight=".5pt">
              <v:fill o:detectmouseclick="t"/>
              <v:textbox inset="20pt,0,,0">
                <w:txbxContent>
                  <w:p w14:paraId="7FC1FE19" w14:textId="2A0AC365" w:rsidR="00FB643B" w:rsidRPr="00FB643B" w:rsidRDefault="00FB643B" w:rsidP="00FB643B">
                    <w:pPr>
                      <w:spacing w:after="0"/>
                      <w:rPr>
                        <w:rFonts w:ascii="Calibri" w:hAnsi="Calibri" w:cs="Calibri"/>
                        <w:color w:val="000000"/>
                        <w:sz w:val="24"/>
                      </w:rPr>
                    </w:pPr>
                    <w:r w:rsidRPr="00FB643B">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56B61"/>
    <w:rsid w:val="002D1B46"/>
    <w:rsid w:val="002D7A84"/>
    <w:rsid w:val="003200BC"/>
    <w:rsid w:val="00394388"/>
    <w:rsid w:val="003C131F"/>
    <w:rsid w:val="00450364"/>
    <w:rsid w:val="00505A44"/>
    <w:rsid w:val="00592BCF"/>
    <w:rsid w:val="005B7DE7"/>
    <w:rsid w:val="006A50EA"/>
    <w:rsid w:val="006F2667"/>
    <w:rsid w:val="00736EC3"/>
    <w:rsid w:val="0074092E"/>
    <w:rsid w:val="00790101"/>
    <w:rsid w:val="00797E90"/>
    <w:rsid w:val="007A0D8C"/>
    <w:rsid w:val="0080079C"/>
    <w:rsid w:val="0083127C"/>
    <w:rsid w:val="00866420"/>
    <w:rsid w:val="0092361D"/>
    <w:rsid w:val="00964464"/>
    <w:rsid w:val="009B722E"/>
    <w:rsid w:val="009B738A"/>
    <w:rsid w:val="00AC6F8A"/>
    <w:rsid w:val="00AF54ED"/>
    <w:rsid w:val="00BB3C38"/>
    <w:rsid w:val="00C43531"/>
    <w:rsid w:val="00C4491F"/>
    <w:rsid w:val="00C905BE"/>
    <w:rsid w:val="00CC5F18"/>
    <w:rsid w:val="00D431F2"/>
    <w:rsid w:val="00D757C8"/>
    <w:rsid w:val="00E12180"/>
    <w:rsid w:val="00FB5429"/>
    <w:rsid w:val="00FB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797E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3B"/>
  </w:style>
  <w:style w:type="paragraph" w:styleId="Footer">
    <w:name w:val="footer"/>
    <w:basedOn w:val="Normal"/>
    <w:link w:val="FooterChar"/>
    <w:uiPriority w:val="99"/>
    <w:unhideWhenUsed/>
    <w:rsid w:val="00FB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36E8DEB5DC4317AAF2324F4EB042EE"/>
        <w:category>
          <w:name w:val="General"/>
          <w:gallery w:val="placeholder"/>
        </w:category>
        <w:types>
          <w:type w:val="bbPlcHdr"/>
        </w:types>
        <w:behaviors>
          <w:behavior w:val="content"/>
        </w:behaviors>
        <w:guid w:val="{ACA0A997-B484-4CF7-8533-3B08B8DC66CD}"/>
      </w:docPartPr>
      <w:docPartBody>
        <w:p w:rsidR="000D4131" w:rsidRDefault="00A24B84" w:rsidP="00A24B84">
          <w:pPr>
            <w:pStyle w:val="2836E8DEB5DC4317AAF2324F4EB042EE"/>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D4131"/>
    <w:rsid w:val="000E0F5E"/>
    <w:rsid w:val="007B020B"/>
    <w:rsid w:val="00A15D95"/>
    <w:rsid w:val="00A24B84"/>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B84"/>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36E8DEB5DC4317AAF2324F4EB042EE">
    <w:name w:val="2836E8DEB5DC4317AAF2324F4EB042EE"/>
    <w:rsid w:val="00A24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2C575E06-2390-47EE-9234-F2903082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4</cp:revision>
  <dcterms:created xsi:type="dcterms:W3CDTF">2022-07-18T09:19:00Z</dcterms:created>
  <dcterms:modified xsi:type="dcterms:W3CDTF">2022-07-25T12:02:00Z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2022-07-25T12:02:54Z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700133d7-8af1-45a4-9b7d-3a4d01915143</vt:lpwstr>
  </property>
  <property fmtid="{D5CDD505-2E9C-101B-9397-08002B2CF9AE}" pid="14" name="MSIP_Label_345a5628-45e9-4ab3-9be1-66b8fee5ba00_ContentBits">
    <vt:lpwstr>3</vt:lpwstr>
  </property>
</Properties>
</file>