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85EEB" w14:textId="77777777" w:rsidR="00EB4292" w:rsidRPr="004100D6" w:rsidRDefault="00EB4292" w:rsidP="00EB4292">
      <w:pPr>
        <w:jc w:val="right"/>
        <w:rPr>
          <w:rFonts w:ascii="Arial" w:hAnsi="Arial" w:cs="Arial"/>
        </w:rPr>
      </w:pPr>
      <w:r w:rsidRPr="004100D6">
        <w:rPr>
          <w:rFonts w:ascii="Arial" w:hAnsi="Arial" w:cs="Arial"/>
          <w:noProof/>
          <w:color w:val="333399"/>
          <w:sz w:val="32"/>
          <w:szCs w:val="32"/>
          <w:lang w:eastAsia="en-GB"/>
        </w:rPr>
        <mc:AlternateContent>
          <mc:Choice Requires="wps">
            <w:drawing>
              <wp:anchor distT="0" distB="0" distL="114300" distR="114300" simplePos="0" relativeHeight="251660288" behindDoc="0" locked="0" layoutInCell="1" allowOverlap="1" wp14:anchorId="6846D9CA" wp14:editId="011E186B">
                <wp:simplePos x="0" y="0"/>
                <wp:positionH relativeFrom="margin">
                  <wp:align>right</wp:align>
                </wp:positionH>
                <wp:positionV relativeFrom="paragraph">
                  <wp:posOffset>1400175</wp:posOffset>
                </wp:positionV>
                <wp:extent cx="5715000" cy="1238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382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4A63" id="Rectangle 2" o:spid="_x0000_s1026" style="position:absolute;margin-left:398.8pt;margin-top:110.25pt;width:450pt;height: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" fillcolor="#17afbe" strokecolor="#17afbe">
                <w10:wrap anchorx="margin"/>
              </v:rect>
            </w:pict>
          </mc:Fallback>
        </mc:AlternateContent>
      </w:r>
      <w:r w:rsidRPr="004100D6">
        <w:rPr>
          <w:rFonts w:ascii="Arial" w:hAnsi="Arial" w:cs="Arial"/>
          <w:noProof/>
          <w:lang w:eastAsia="en-GB"/>
        </w:rPr>
        <mc:AlternateContent>
          <mc:Choice Requires="wps">
            <w:drawing>
              <wp:anchor distT="45720" distB="45720" distL="114300" distR="114300" simplePos="0" relativeHeight="251659264" behindDoc="0" locked="0" layoutInCell="1" allowOverlap="1" wp14:anchorId="7A9B61E9" wp14:editId="36082BD2">
                <wp:simplePos x="0" y="0"/>
                <wp:positionH relativeFrom="margin">
                  <wp:align>left</wp:align>
                </wp:positionH>
                <wp:positionV relativeFrom="paragraph">
                  <wp:posOffset>7620</wp:posOffset>
                </wp:positionV>
                <wp:extent cx="2638425" cy="809625"/>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6563A" w14:textId="77777777" w:rsidR="00EB4292" w:rsidRPr="009628AA" w:rsidRDefault="00EB4292" w:rsidP="00EB4292">
                            <w:pPr>
                              <w:rPr>
                                <w:rFonts w:ascii="Arial" w:hAnsi="Arial" w:cs="Arial"/>
                                <w:color w:val="004295"/>
                                <w:sz w:val="32"/>
                                <w:szCs w:val="38"/>
                              </w:rPr>
                            </w:pPr>
                            <w:r w:rsidRPr="009628AA">
                              <w:rPr>
                                <w:rFonts w:ascii="Arial" w:hAnsi="Arial" w:cs="Arial"/>
                                <w:color w:val="004295"/>
                                <w:sz w:val="32"/>
                                <w:szCs w:val="38"/>
                              </w:rPr>
                              <w:t>UNLOCKING POTENTIAL</w:t>
                            </w:r>
                          </w:p>
                          <w:p w14:paraId="60969E59" w14:textId="77777777" w:rsidR="00EB4292" w:rsidRPr="009628AA" w:rsidRDefault="00EB4292" w:rsidP="00EB4292">
                            <w:pPr>
                              <w:rPr>
                                <w:rFonts w:ascii="Arial" w:hAnsi="Arial" w:cs="Arial"/>
                                <w:color w:val="004295"/>
                                <w:sz w:val="32"/>
                                <w:szCs w:val="38"/>
                              </w:rPr>
                            </w:pPr>
                            <w:r w:rsidRPr="009628AA">
                              <w:rPr>
                                <w:rFonts w:ascii="Arial" w:hAnsi="Arial" w:cs="Arial"/>
                                <w:color w:val="004295"/>
                                <w:sz w:val="32"/>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B61E9" id="_x0000_t202" coordsize="21600,21600" o:spt="202" path="m,l,21600r21600,l21600,xe">
                <v:stroke joinstyle="miter"/>
                <v:path gradientshapeok="t" o:connecttype="rect"/>
              </v:shapetype>
              <v:shape id="Text Box 3" o:spid="_x0000_s1026" type="#_x0000_t202" style="position:absolute;left:0;text-align:left;margin-left:0;margin-top:.6pt;width:207.75pt;height:6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" stroked="f">
                <v:textbox>
                  <w:txbxContent>
                    <w:p w14:paraId="1536563A" w14:textId="77777777" w:rsidR="00EB4292" w:rsidRPr="009628AA" w:rsidRDefault="00EB4292" w:rsidP="00EB4292">
                      <w:pPr>
                        <w:rPr>
                          <w:rFonts w:ascii="Arial" w:hAnsi="Arial" w:cs="Arial"/>
                          <w:color w:val="004295"/>
                          <w:sz w:val="32"/>
                          <w:szCs w:val="38"/>
                        </w:rPr>
                      </w:pPr>
                      <w:r w:rsidRPr="009628AA">
                        <w:rPr>
                          <w:rFonts w:ascii="Arial" w:hAnsi="Arial" w:cs="Arial"/>
                          <w:color w:val="004295"/>
                          <w:sz w:val="32"/>
                          <w:szCs w:val="38"/>
                        </w:rPr>
                        <w:t>UNLOCKING POTENTIAL</w:t>
                      </w:r>
                    </w:p>
                    <w:p w14:paraId="60969E59" w14:textId="77777777" w:rsidR="00EB4292" w:rsidRPr="009628AA" w:rsidRDefault="00EB4292" w:rsidP="00EB4292">
                      <w:pPr>
                        <w:rPr>
                          <w:rFonts w:ascii="Arial" w:hAnsi="Arial" w:cs="Arial"/>
                          <w:color w:val="004295"/>
                          <w:sz w:val="32"/>
                          <w:szCs w:val="38"/>
                        </w:rPr>
                      </w:pPr>
                      <w:r w:rsidRPr="009628AA">
                        <w:rPr>
                          <w:rFonts w:ascii="Arial" w:hAnsi="Arial" w:cs="Arial"/>
                          <w:color w:val="004295"/>
                          <w:sz w:val="32"/>
                          <w:szCs w:val="38"/>
                        </w:rPr>
                        <w:t>TRANSFORMING LIVES</w:t>
                      </w:r>
                    </w:p>
                  </w:txbxContent>
                </v:textbox>
                <w10:wrap type="square" anchorx="margin"/>
              </v:shape>
            </w:pict>
          </mc:Fallback>
        </mc:AlternateContent>
      </w:r>
      <w:r w:rsidRPr="004100D6">
        <w:rPr>
          <w:rFonts w:ascii="Arial" w:hAnsi="Arial" w:cs="Arial"/>
        </w:rPr>
        <w:tab/>
      </w:r>
      <w:r w:rsidRPr="004100D6">
        <w:rPr>
          <w:rFonts w:ascii="Arial" w:hAnsi="Arial" w:cs="Arial"/>
          <w:noProof/>
          <w:lang w:eastAsia="en-GB"/>
        </w:rPr>
        <w:drawing>
          <wp:inline distT="0" distB="0" distL="0" distR="0" wp14:anchorId="7285E630" wp14:editId="15DCA3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8CE3CFB" w14:textId="77777777" w:rsidR="00EB4292" w:rsidRPr="004100D6" w:rsidRDefault="00EB4292" w:rsidP="00EB4292">
      <w:pPr>
        <w:rPr>
          <w:rFonts w:ascii="Arial" w:hAnsi="Arial" w:cs="Arial"/>
        </w:rPr>
      </w:pPr>
    </w:p>
    <w:p w14:paraId="14CC9F45" w14:textId="77777777" w:rsidR="00EB4292" w:rsidRPr="004100D6" w:rsidRDefault="00EB4292" w:rsidP="00EB4292">
      <w:pPr>
        <w:jc w:val="center"/>
        <w:rPr>
          <w:rFonts w:ascii="Arial" w:hAnsi="Arial" w:cs="Arial"/>
          <w:b/>
          <w:color w:val="004295"/>
          <w:sz w:val="32"/>
        </w:rPr>
      </w:pPr>
      <w:r w:rsidRPr="004100D6">
        <w:rPr>
          <w:rFonts w:ascii="Arial" w:hAnsi="Arial" w:cs="Arial"/>
          <w:b/>
          <w:color w:val="004295"/>
          <w:sz w:val="32"/>
        </w:rPr>
        <w:t>JOB DESCRIPTION &amp; PERSON SPECIFICATION</w:t>
      </w:r>
    </w:p>
    <w:tbl>
      <w:tblPr>
        <w:tblStyle w:val="TableGrid"/>
        <w:tblpPr w:leftFromText="180" w:rightFromText="180" w:vertAnchor="page" w:horzAnchor="margin" w:tblpY="5131"/>
        <w:tblW w:w="9016" w:type="dxa"/>
        <w:tblLook w:val="04A0" w:firstRow="1" w:lastRow="0" w:firstColumn="1" w:lastColumn="0" w:noHBand="0" w:noVBand="1"/>
      </w:tblPr>
      <w:tblGrid>
        <w:gridCol w:w="4133"/>
        <w:gridCol w:w="4883"/>
      </w:tblGrid>
      <w:tr w:rsidR="00EB4292" w:rsidRPr="004100D6" w14:paraId="7CED3579" w14:textId="77777777" w:rsidTr="00EB4292">
        <w:tc>
          <w:tcPr>
            <w:tcW w:w="4133" w:type="dxa"/>
            <w:shd w:val="clear" w:color="auto" w:fill="DAEEF3"/>
          </w:tcPr>
          <w:p w14:paraId="36728706" w14:textId="77777777" w:rsidR="00EB4292" w:rsidRPr="004100D6" w:rsidRDefault="00EB4292" w:rsidP="00EB4292">
            <w:pPr>
              <w:rPr>
                <w:rFonts w:ascii="Arial" w:hAnsi="Arial" w:cs="Arial"/>
                <w:b/>
              </w:rPr>
            </w:pPr>
            <w:r w:rsidRPr="004100D6">
              <w:rPr>
                <w:rFonts w:ascii="Arial" w:hAnsi="Arial" w:cs="Arial"/>
                <w:b/>
              </w:rPr>
              <w:t>Job Title</w:t>
            </w:r>
          </w:p>
        </w:tc>
        <w:tc>
          <w:tcPr>
            <w:tcW w:w="4883" w:type="dxa"/>
            <w:shd w:val="clear" w:color="auto" w:fill="DAEEF3"/>
          </w:tcPr>
          <w:p w14:paraId="62B2B596" w14:textId="77777777" w:rsidR="00EB4292" w:rsidRPr="004100D6" w:rsidRDefault="00EB4292" w:rsidP="00EB4292">
            <w:pPr>
              <w:rPr>
                <w:rFonts w:ascii="Arial" w:hAnsi="Arial" w:cs="Arial"/>
                <w:b/>
              </w:rPr>
            </w:pPr>
            <w:r w:rsidRPr="004100D6">
              <w:rPr>
                <w:rFonts w:ascii="Arial" w:hAnsi="Arial" w:cs="Arial"/>
                <w:b/>
              </w:rPr>
              <w:t>Report to</w:t>
            </w:r>
          </w:p>
        </w:tc>
      </w:tr>
      <w:tr w:rsidR="00EB4292" w:rsidRPr="004100D6" w14:paraId="176D551F" w14:textId="77777777" w:rsidTr="00EB4292">
        <w:tc>
          <w:tcPr>
            <w:tcW w:w="4133" w:type="dxa"/>
          </w:tcPr>
          <w:p w14:paraId="33295812" w14:textId="7386696A" w:rsidR="00007E85" w:rsidRPr="004100D6" w:rsidRDefault="00BF53DC" w:rsidP="00EB4292">
            <w:pPr>
              <w:rPr>
                <w:rFonts w:ascii="Arial" w:hAnsi="Arial" w:cs="Arial"/>
              </w:rPr>
            </w:pPr>
            <w:r>
              <w:rPr>
                <w:rFonts w:ascii="Arial" w:hAnsi="Arial" w:cs="Arial"/>
              </w:rPr>
              <w:t>Prisoner Services Assistant</w:t>
            </w:r>
          </w:p>
        </w:tc>
        <w:tc>
          <w:tcPr>
            <w:tcW w:w="4883" w:type="dxa"/>
          </w:tcPr>
          <w:p w14:paraId="542480C8" w14:textId="06C8522C" w:rsidR="00EB4292" w:rsidRPr="004100D6" w:rsidRDefault="002E5C7F" w:rsidP="00EB4292">
            <w:pPr>
              <w:rPr>
                <w:rFonts w:ascii="Arial" w:hAnsi="Arial" w:cs="Arial"/>
              </w:rPr>
            </w:pPr>
            <w:r w:rsidRPr="004100D6">
              <w:rPr>
                <w:rFonts w:ascii="Arial" w:hAnsi="Arial" w:cs="Arial"/>
              </w:rPr>
              <w:t>Prisoner Services Supervisor</w:t>
            </w:r>
          </w:p>
        </w:tc>
      </w:tr>
      <w:tr w:rsidR="00EB4292" w:rsidRPr="004100D6" w14:paraId="19DF072E" w14:textId="77777777" w:rsidTr="00EB4292">
        <w:tc>
          <w:tcPr>
            <w:tcW w:w="4133" w:type="dxa"/>
            <w:shd w:val="clear" w:color="auto" w:fill="DAEEF3"/>
          </w:tcPr>
          <w:p w14:paraId="58673F48" w14:textId="77777777" w:rsidR="00EB4292" w:rsidRPr="004100D6" w:rsidRDefault="00EB4292" w:rsidP="00EB4292">
            <w:pPr>
              <w:rPr>
                <w:rFonts w:ascii="Arial" w:hAnsi="Arial" w:cs="Arial"/>
                <w:b/>
              </w:rPr>
            </w:pPr>
            <w:r w:rsidRPr="004100D6">
              <w:rPr>
                <w:rFonts w:ascii="Arial" w:hAnsi="Arial" w:cs="Arial"/>
                <w:b/>
              </w:rPr>
              <w:t>Location</w:t>
            </w:r>
          </w:p>
        </w:tc>
        <w:tc>
          <w:tcPr>
            <w:tcW w:w="4883" w:type="dxa"/>
            <w:shd w:val="clear" w:color="auto" w:fill="DAEEF3"/>
          </w:tcPr>
          <w:p w14:paraId="0BF38FC4" w14:textId="77777777" w:rsidR="00EB4292" w:rsidRPr="004100D6" w:rsidRDefault="00EB4292" w:rsidP="00EB4292">
            <w:pPr>
              <w:rPr>
                <w:rFonts w:ascii="Arial" w:hAnsi="Arial" w:cs="Arial"/>
                <w:b/>
              </w:rPr>
            </w:pPr>
            <w:r w:rsidRPr="004100D6">
              <w:rPr>
                <w:rFonts w:ascii="Arial" w:hAnsi="Arial" w:cs="Arial"/>
                <w:b/>
              </w:rPr>
              <w:t>Department</w:t>
            </w:r>
          </w:p>
        </w:tc>
      </w:tr>
      <w:tr w:rsidR="00EB4292" w:rsidRPr="004100D6" w14:paraId="2C588C0E" w14:textId="77777777" w:rsidTr="00EB4292">
        <w:tc>
          <w:tcPr>
            <w:tcW w:w="4133" w:type="dxa"/>
          </w:tcPr>
          <w:p w14:paraId="1C23334C" w14:textId="3682059B" w:rsidR="00EB4292" w:rsidRPr="004100D6" w:rsidRDefault="00BF53DC" w:rsidP="00EB4292">
            <w:pPr>
              <w:rPr>
                <w:rFonts w:ascii="Arial" w:hAnsi="Arial" w:cs="Arial"/>
              </w:rPr>
            </w:pPr>
            <w:sdt>
              <w:sdtPr>
                <w:rPr>
                  <w:rStyle w:val="Style1"/>
                  <w:rFonts w:cs="Arial"/>
                </w:rPr>
                <w:id w:val="-1325268420"/>
                <w:placeholder>
                  <w:docPart w:val="822F01478B164D2B9D8897B1D736AB29"/>
                </w:placeholder>
                <w15:color w:val="000000"/>
                <w:dropDownList>
                  <w:listItem w:value="Choose an item."/>
                  <w:listItem w:displayText="Barlinnie" w:value="Barlinnie"/>
                  <w:listItem w:displayText="Castle Huntly" w:value="Castle Huntly"/>
                  <w:listItem w:displayText="Corton Vale" w:value="Corton Vale"/>
                  <w:listItem w:displayText="Dumfries" w:value="Dumfries"/>
                  <w:listItem w:displayText="Edinburgh" w:value="Edinburgh"/>
                  <w:listItem w:displayText="Glenochil" w:value="Glenochil"/>
                  <w:listItem w:displayText="Grampian" w:value="Grampian"/>
                  <w:listItem w:displayText="Greenock" w:value="Greenock"/>
                  <w:listItem w:displayText="Headquarters" w:value="Headquarters"/>
                  <w:listItem w:displayText="Inverness" w:value="Inverness"/>
                  <w:listItem w:displayText="Low Moss" w:value="Low Moss"/>
                  <w:listItem w:displayText="National Training Facility " w:value="National Training Facility "/>
                  <w:listItem w:displayText="Perth" w:value="Perth"/>
                  <w:listItem w:displayText="Polmont" w:value="Polmont"/>
                  <w:listItem w:displayText="Shotts" w:value="Shotts"/>
                  <w:listItem w:displayText="SPSC" w:value="SPSC"/>
                </w:dropDownList>
              </w:sdtPr>
              <w:sdtEndPr>
                <w:rPr>
                  <w:rStyle w:val="Style1"/>
                </w:rPr>
              </w:sdtEndPr>
              <w:sdtContent>
                <w:r w:rsidR="002E5C7F" w:rsidRPr="004100D6">
                  <w:rPr>
                    <w:rStyle w:val="Style1"/>
                    <w:rFonts w:cs="Arial"/>
                  </w:rPr>
                  <w:t>Barlinnie</w:t>
                </w:r>
              </w:sdtContent>
            </w:sdt>
          </w:p>
        </w:tc>
        <w:sdt>
          <w:sdtPr>
            <w:rPr>
              <w:rFonts w:ascii="Arial" w:hAnsi="Arial" w:cs="Arial"/>
            </w:rPr>
            <w:id w:val="1866866953"/>
            <w:placeholder>
              <w:docPart w:val="FB4C484B15CC4C8298DE8424672F490E"/>
            </w:placeholder>
            <w:dropDownList>
              <w:listItem w:value="Choose an item."/>
              <w:listItem w:displayText="Catering" w:value="Catering"/>
              <w:listItem w:displayText="Chaplaincy" w:value="Chaplaincy"/>
              <w:listItem w:displayText="Corporate Services" w:value="Corporate Services"/>
              <w:listItem w:displayText="Estates" w:value="Estates"/>
              <w:listItem w:displayText="Finance" w:value="Finance"/>
              <w:listItem w:displayText="Finance and Business Services Directorate" w:value="Finance and Business Services Directorate"/>
              <w:listItem w:displayText="General Office" w:value="General Office"/>
              <w:listItem w:displayText="Health and Care Directorate" w:value="Health and Care Directorate"/>
              <w:listItem w:displayText="Healthcare" w:value="Healthcare"/>
              <w:listItem w:displayText="HR &amp; Training" w:value="HR &amp; Training"/>
              <w:listItem w:displayText="HR Directorate" w:value="HR Directorate"/>
              <w:listItem w:displayText="Industries &amp; Activities" w:value="Industries &amp; Activities"/>
              <w:listItem w:displayText="ISS" w:value="ISS"/>
              <w:listItem w:displayText="Operations" w:value="Operations"/>
              <w:listItem w:displayText="Partnership &amp; Commisions Directorate" w:value="Partnership &amp; Commisions Directorate"/>
              <w:listItem w:displayText="Prisons Directorate" w:value="Prisons Directorate"/>
              <w:listItem w:displayText="Procurement" w:value="Procurement"/>
              <w:listItem w:displayText="Psychology" w:value="Psychology"/>
              <w:listItem w:displayText="Residential" w:value="Residential"/>
              <w:listItem w:displayText="Stores &amp; Procurement" w:value="Stores &amp; Procurement"/>
              <w:listItem w:displayText="Strategy &amp; Innovation Directorate" w:value="Strategy &amp; Innovation Directorate"/>
            </w:dropDownList>
          </w:sdtPr>
          <w:sdtEndPr/>
          <w:sdtContent>
            <w:tc>
              <w:tcPr>
                <w:tcW w:w="4883" w:type="dxa"/>
              </w:tcPr>
              <w:p w14:paraId="0D73BE4F" w14:textId="764FEF09" w:rsidR="00EB4292" w:rsidRPr="004100D6" w:rsidRDefault="002E5C7F" w:rsidP="00EB4292">
                <w:pPr>
                  <w:rPr>
                    <w:rFonts w:ascii="Arial" w:hAnsi="Arial" w:cs="Arial"/>
                  </w:rPr>
                </w:pPr>
                <w:r w:rsidRPr="004100D6">
                  <w:rPr>
                    <w:rFonts w:ascii="Arial" w:hAnsi="Arial" w:cs="Arial"/>
                  </w:rPr>
                  <w:t>Finance</w:t>
                </w:r>
              </w:p>
            </w:tc>
          </w:sdtContent>
        </w:sdt>
      </w:tr>
      <w:tr w:rsidR="00EB4292" w:rsidRPr="004100D6" w14:paraId="203CF954" w14:textId="77777777" w:rsidTr="00EB4292">
        <w:tc>
          <w:tcPr>
            <w:tcW w:w="4133" w:type="dxa"/>
            <w:shd w:val="clear" w:color="auto" w:fill="DAEEF3"/>
          </w:tcPr>
          <w:p w14:paraId="5C01C722" w14:textId="77777777" w:rsidR="00EB4292" w:rsidRPr="004100D6" w:rsidRDefault="00EB4292" w:rsidP="00EB4292">
            <w:pPr>
              <w:rPr>
                <w:rFonts w:ascii="Arial" w:hAnsi="Arial" w:cs="Arial"/>
                <w:b/>
              </w:rPr>
            </w:pPr>
            <w:r w:rsidRPr="004100D6">
              <w:rPr>
                <w:rFonts w:ascii="Arial" w:hAnsi="Arial" w:cs="Arial"/>
                <w:b/>
              </w:rPr>
              <w:t>Hours of Work</w:t>
            </w:r>
          </w:p>
        </w:tc>
        <w:tc>
          <w:tcPr>
            <w:tcW w:w="4883" w:type="dxa"/>
            <w:shd w:val="clear" w:color="auto" w:fill="DAEEF3"/>
          </w:tcPr>
          <w:p w14:paraId="4B413938" w14:textId="77777777" w:rsidR="00EB4292" w:rsidRPr="004100D6" w:rsidRDefault="00EB4292" w:rsidP="00EB4292">
            <w:pPr>
              <w:rPr>
                <w:rFonts w:ascii="Arial" w:hAnsi="Arial" w:cs="Arial"/>
                <w:b/>
              </w:rPr>
            </w:pPr>
            <w:r w:rsidRPr="004100D6">
              <w:rPr>
                <w:rFonts w:ascii="Arial" w:hAnsi="Arial" w:cs="Arial"/>
                <w:b/>
              </w:rPr>
              <w:t>Number of Hours</w:t>
            </w:r>
          </w:p>
        </w:tc>
      </w:tr>
      <w:tr w:rsidR="00EB4292" w:rsidRPr="004100D6" w14:paraId="47896425" w14:textId="77777777" w:rsidTr="00EB4292">
        <w:sdt>
          <w:sdtPr>
            <w:rPr>
              <w:rFonts w:ascii="Arial" w:hAnsi="Arial" w:cs="Arial"/>
            </w:rPr>
            <w:id w:val="-1133407764"/>
            <w:placeholder>
              <w:docPart w:val="A6B4AE4C2D3246F08A4B7C5216462D75"/>
            </w:placeholder>
            <w:dropDownList>
              <w:listItem w:value="Choose an item."/>
              <w:listItem w:displayText="All Hours Required" w:value="All Hours Required"/>
              <w:listItem w:displayText="Normal Office Hours" w:value="Normal Office Hours"/>
              <w:listItem w:displayText="Shift Work" w:value="Shift Work"/>
              <w:listItem w:displayText="Part Time" w:value="Part Time"/>
              <w:listItem w:displayText="Suitable for Job Share" w:value="Suitable for Job Share"/>
            </w:dropDownList>
          </w:sdtPr>
          <w:sdtEndPr/>
          <w:sdtContent>
            <w:tc>
              <w:tcPr>
                <w:tcW w:w="4133" w:type="dxa"/>
              </w:tcPr>
              <w:p w14:paraId="5E35D924" w14:textId="483A014B" w:rsidR="00EB4292" w:rsidRPr="004100D6" w:rsidRDefault="002E5C7F" w:rsidP="00EB4292">
                <w:pPr>
                  <w:rPr>
                    <w:rFonts w:ascii="Arial" w:hAnsi="Arial" w:cs="Arial"/>
                  </w:rPr>
                </w:pPr>
                <w:r w:rsidRPr="004100D6">
                  <w:rPr>
                    <w:rFonts w:ascii="Arial" w:hAnsi="Arial" w:cs="Arial"/>
                  </w:rPr>
                  <w:t>Normal Office Hours</w:t>
                </w:r>
              </w:p>
            </w:tc>
          </w:sdtContent>
        </w:sdt>
        <w:tc>
          <w:tcPr>
            <w:tcW w:w="4883" w:type="dxa"/>
          </w:tcPr>
          <w:p w14:paraId="52D81ACF" w14:textId="74506BB1" w:rsidR="00EB4292" w:rsidRPr="004100D6" w:rsidRDefault="002E5C7F" w:rsidP="00EB4292">
            <w:pPr>
              <w:rPr>
                <w:rFonts w:ascii="Arial" w:hAnsi="Arial" w:cs="Arial"/>
              </w:rPr>
            </w:pPr>
            <w:r w:rsidRPr="004100D6">
              <w:rPr>
                <w:rFonts w:ascii="Arial" w:hAnsi="Arial" w:cs="Arial"/>
              </w:rPr>
              <w:t>37</w:t>
            </w:r>
          </w:p>
        </w:tc>
      </w:tr>
      <w:tr w:rsidR="00EB4292" w:rsidRPr="004100D6" w14:paraId="0F6D8481" w14:textId="77777777" w:rsidTr="00EB4292">
        <w:tc>
          <w:tcPr>
            <w:tcW w:w="4133" w:type="dxa"/>
            <w:shd w:val="clear" w:color="auto" w:fill="DAEEF3"/>
          </w:tcPr>
          <w:p w14:paraId="7CD3BD53" w14:textId="77777777" w:rsidR="00EB4292" w:rsidRPr="004100D6" w:rsidRDefault="00EB4292" w:rsidP="00EB4292">
            <w:pPr>
              <w:rPr>
                <w:rFonts w:ascii="Arial" w:hAnsi="Arial" w:cs="Arial"/>
                <w:b/>
              </w:rPr>
            </w:pPr>
            <w:r w:rsidRPr="004100D6">
              <w:rPr>
                <w:rFonts w:ascii="Arial" w:hAnsi="Arial" w:cs="Arial"/>
                <w:b/>
              </w:rPr>
              <w:t>Job Role Status</w:t>
            </w:r>
          </w:p>
        </w:tc>
        <w:tc>
          <w:tcPr>
            <w:tcW w:w="4883" w:type="dxa"/>
            <w:shd w:val="clear" w:color="auto" w:fill="DAEEF3"/>
          </w:tcPr>
          <w:p w14:paraId="621309D8" w14:textId="77777777" w:rsidR="00EB4292" w:rsidRPr="004100D6" w:rsidRDefault="00EB4292" w:rsidP="00EB4292">
            <w:pPr>
              <w:rPr>
                <w:rFonts w:ascii="Arial" w:hAnsi="Arial" w:cs="Arial"/>
                <w:b/>
              </w:rPr>
            </w:pPr>
            <w:r w:rsidRPr="004100D6">
              <w:rPr>
                <w:rFonts w:ascii="Arial" w:hAnsi="Arial" w:cs="Arial"/>
                <w:b/>
              </w:rPr>
              <w:t xml:space="preserve">Is C&amp;R/PPT a requirement? </w:t>
            </w:r>
          </w:p>
        </w:tc>
      </w:tr>
      <w:tr w:rsidR="00EB4292" w:rsidRPr="004100D6" w14:paraId="65F179AE" w14:textId="77777777" w:rsidTr="00EB4292">
        <w:sdt>
          <w:sdtPr>
            <w:rPr>
              <w:rStyle w:val="Style4"/>
              <w:rFonts w:cs="Arial"/>
            </w:rPr>
            <w:id w:val="-1429652869"/>
            <w:placeholder>
              <w:docPart w:val="A45A01D45CCB47BE9475707358301618"/>
            </w:placeholder>
            <w15:color w:val="000000"/>
            <w:dropDownList>
              <w:listItem w:value="Choose an item."/>
              <w:listItem w:displayText="Operational" w:value="Operational"/>
              <w:listItem w:displayText="Non-Operational" w:value="Non-Operational"/>
            </w:dropDownList>
          </w:sdtPr>
          <w:sdtEndPr>
            <w:rPr>
              <w:rStyle w:val="DefaultParagraphFont"/>
              <w:rFonts w:asciiTheme="minorHAnsi" w:hAnsiTheme="minorHAnsi"/>
            </w:rPr>
          </w:sdtEndPr>
          <w:sdtContent>
            <w:tc>
              <w:tcPr>
                <w:tcW w:w="4133" w:type="dxa"/>
                <w:shd w:val="clear" w:color="auto" w:fill="auto"/>
              </w:tcPr>
              <w:p w14:paraId="778104F4" w14:textId="5A4F9C8B" w:rsidR="00EB4292" w:rsidRPr="004100D6" w:rsidRDefault="002E5C7F" w:rsidP="00EB4292">
                <w:pPr>
                  <w:rPr>
                    <w:rFonts w:ascii="Arial" w:hAnsi="Arial" w:cs="Arial"/>
                  </w:rPr>
                </w:pPr>
                <w:r w:rsidRPr="004100D6">
                  <w:rPr>
                    <w:rStyle w:val="Style4"/>
                    <w:rFonts w:cs="Arial"/>
                  </w:rPr>
                  <w:t>Non-Operational</w:t>
                </w:r>
              </w:p>
            </w:tc>
          </w:sdtContent>
        </w:sdt>
        <w:sdt>
          <w:sdtPr>
            <w:rPr>
              <w:rFonts w:ascii="Arial" w:hAnsi="Arial" w:cs="Arial"/>
            </w:rPr>
            <w:id w:val="-66424075"/>
            <w:placeholder>
              <w:docPart w:val="0EF24FE7185D40E395D383666FA0F4DE"/>
            </w:placeholder>
            <w:dropDownList>
              <w:listItem w:value="Choose an item."/>
              <w:listItem w:displayText="C&amp;R" w:value="C&amp;R"/>
              <w:listItem w:displayText="PPT" w:value="PPT"/>
              <w:listItem w:displayText="None" w:value="None"/>
            </w:dropDownList>
          </w:sdtPr>
          <w:sdtEndPr/>
          <w:sdtContent>
            <w:tc>
              <w:tcPr>
                <w:tcW w:w="4883" w:type="dxa"/>
              </w:tcPr>
              <w:p w14:paraId="2BA7F868" w14:textId="08A6891E" w:rsidR="00EB4292" w:rsidRPr="004100D6" w:rsidRDefault="002E5C7F" w:rsidP="00EB4292">
                <w:pPr>
                  <w:rPr>
                    <w:rFonts w:ascii="Arial" w:hAnsi="Arial" w:cs="Arial"/>
                  </w:rPr>
                </w:pPr>
                <w:r w:rsidRPr="004100D6">
                  <w:rPr>
                    <w:rFonts w:ascii="Arial" w:hAnsi="Arial" w:cs="Arial"/>
                  </w:rPr>
                  <w:t>PPT</w:t>
                </w:r>
              </w:p>
            </w:tc>
          </w:sdtContent>
        </w:sdt>
      </w:tr>
      <w:tr w:rsidR="00EB4292" w:rsidRPr="004100D6" w14:paraId="5C73D411" w14:textId="77777777" w:rsidTr="00EB4292">
        <w:tc>
          <w:tcPr>
            <w:tcW w:w="4133" w:type="dxa"/>
            <w:shd w:val="clear" w:color="auto" w:fill="DAEEF3"/>
          </w:tcPr>
          <w:p w14:paraId="7BD6087C" w14:textId="77777777" w:rsidR="00EB4292" w:rsidRPr="004100D6" w:rsidRDefault="00EB4292" w:rsidP="00EB4292">
            <w:pPr>
              <w:rPr>
                <w:rFonts w:ascii="Arial" w:hAnsi="Arial" w:cs="Arial"/>
                <w:b/>
              </w:rPr>
            </w:pPr>
            <w:r w:rsidRPr="004100D6">
              <w:rPr>
                <w:rFonts w:ascii="Arial" w:hAnsi="Arial" w:cs="Arial"/>
                <w:b/>
              </w:rPr>
              <w:t>Pay Band and Salary</w:t>
            </w:r>
          </w:p>
        </w:tc>
        <w:tc>
          <w:tcPr>
            <w:tcW w:w="4883" w:type="dxa"/>
            <w:shd w:val="clear" w:color="auto" w:fill="DAEEF3"/>
          </w:tcPr>
          <w:p w14:paraId="5D107C0D" w14:textId="604028AF" w:rsidR="00EB4292" w:rsidRPr="004100D6" w:rsidRDefault="00EB4292" w:rsidP="00EB4292">
            <w:pPr>
              <w:rPr>
                <w:rFonts w:ascii="Arial" w:hAnsi="Arial" w:cs="Arial"/>
                <w:b/>
              </w:rPr>
            </w:pPr>
            <w:r w:rsidRPr="004100D6">
              <w:rPr>
                <w:rFonts w:ascii="Arial" w:hAnsi="Arial" w:cs="Arial"/>
                <w:b/>
              </w:rPr>
              <w:t>Does this role attract any additional allowances (e.g. on-call allowance, RRA)?</w:t>
            </w:r>
          </w:p>
        </w:tc>
      </w:tr>
      <w:tr w:rsidR="00EB4292" w:rsidRPr="004100D6" w14:paraId="1E6E2A40" w14:textId="77777777" w:rsidTr="00EB4292">
        <w:sdt>
          <w:sdtPr>
            <w:rPr>
              <w:rFonts w:ascii="Arial" w:hAnsi="Arial" w:cs="Arial"/>
            </w:rPr>
            <w:id w:val="1916043705"/>
            <w:placeholder>
              <w:docPart w:val="5E5B292642D8437786773316E269D9CA"/>
            </w:placeholder>
            <w:dropDownList>
              <w:listItem w:value="Choose an item."/>
              <w:listItem w:displayText="B - £18,245-£20,004" w:value="B - £18,245-£20,004"/>
              <w:listItem w:displayText="C - £20,004-£24,873" w:value="C - £20,004-£24,873"/>
              <w:listItem w:displayText="D - £24,978-£32,356" w:value="D - £24,978-£32,356"/>
              <w:listItem w:displayText="E - £29,756-£38,347" w:value="E - £29,756-£38,347"/>
              <w:listItem w:displayText="F - £36,507-£43,800" w:value="F - £36,507-£43,800"/>
              <w:listItem w:displayText="G - £43,148-£51,431" w:value="G - £43,148-£51,431"/>
              <w:listItem w:displayText="H - £53,409-£62,006" w:value="H - £53,409-£62,006"/>
              <w:listItem w:displayText="I - £66,067-£74,833" w:value="I - £66,067-£74,833"/>
            </w:dropDownList>
          </w:sdtPr>
          <w:sdtEndPr/>
          <w:sdtContent>
            <w:tc>
              <w:tcPr>
                <w:tcW w:w="4133" w:type="dxa"/>
                <w:shd w:val="clear" w:color="auto" w:fill="auto"/>
              </w:tcPr>
              <w:p w14:paraId="629B65BE" w14:textId="719BDBD5" w:rsidR="00EB4292" w:rsidRPr="004100D6" w:rsidRDefault="002E5C7F" w:rsidP="00EB4292">
                <w:pPr>
                  <w:rPr>
                    <w:rFonts w:ascii="Arial" w:hAnsi="Arial" w:cs="Arial"/>
                    <w:b/>
                  </w:rPr>
                </w:pPr>
                <w:r w:rsidRPr="004100D6">
                  <w:rPr>
                    <w:rFonts w:ascii="Arial" w:hAnsi="Arial" w:cs="Arial"/>
                  </w:rPr>
                  <w:t>B - £18,245-£20,004</w:t>
                </w:r>
              </w:p>
            </w:tc>
          </w:sdtContent>
        </w:sdt>
        <w:tc>
          <w:tcPr>
            <w:tcW w:w="4883" w:type="dxa"/>
            <w:shd w:val="clear" w:color="auto" w:fill="auto"/>
          </w:tcPr>
          <w:p w14:paraId="7E9B147E" w14:textId="034D5BB7" w:rsidR="00EB4292" w:rsidRPr="004100D6" w:rsidRDefault="002E5C7F" w:rsidP="00EB4292">
            <w:pPr>
              <w:rPr>
                <w:rFonts w:ascii="Arial" w:hAnsi="Arial" w:cs="Arial"/>
              </w:rPr>
            </w:pPr>
            <w:r w:rsidRPr="004100D6">
              <w:rPr>
                <w:rFonts w:ascii="Arial" w:hAnsi="Arial" w:cs="Arial"/>
              </w:rPr>
              <w:t>No</w:t>
            </w:r>
          </w:p>
        </w:tc>
      </w:tr>
    </w:tbl>
    <w:p w14:paraId="75BA5F69" w14:textId="61ADC531" w:rsidR="00005773" w:rsidRPr="004100D6" w:rsidRDefault="00EB4292" w:rsidP="00EB4292">
      <w:pPr>
        <w:spacing w:after="0" w:line="240" w:lineRule="auto"/>
        <w:rPr>
          <w:rFonts w:ascii="Arial" w:eastAsia="Times New Roman" w:hAnsi="Arial" w:cs="Arial"/>
          <w:color w:val="004295"/>
          <w:szCs w:val="20"/>
          <w:lang w:eastAsia="en-GB"/>
        </w:rPr>
      </w:pPr>
      <w:r w:rsidRPr="004100D6">
        <w:rPr>
          <w:rFonts w:ascii="Arial" w:eastAsia="Times New Roman" w:hAnsi="Arial" w:cs="Arial"/>
          <w:color w:val="004295"/>
          <w:szCs w:val="20"/>
          <w:lang w:eastAsia="en-GB"/>
        </w:rPr>
        <w:t>J</w:t>
      </w:r>
      <w:r w:rsidR="00005773" w:rsidRPr="004100D6">
        <w:rPr>
          <w:rFonts w:ascii="Arial" w:eastAsia="Times New Roman" w:hAnsi="Arial" w:cs="Arial"/>
          <w:color w:val="004295"/>
          <w:szCs w:val="20"/>
          <w:lang w:eastAsia="en-GB"/>
        </w:rPr>
        <w:t>ob Details</w:t>
      </w:r>
    </w:p>
    <w:p w14:paraId="24917D5D" w14:textId="77777777" w:rsidR="00EB4292" w:rsidRPr="004100D6" w:rsidRDefault="00EB4292" w:rsidP="00EB4292">
      <w:pPr>
        <w:spacing w:after="0" w:line="240" w:lineRule="auto"/>
        <w:rPr>
          <w:rFonts w:ascii="Arial" w:eastAsia="Times New Roman" w:hAnsi="Arial" w:cs="Arial"/>
          <w:color w:val="004295"/>
          <w:szCs w:val="20"/>
          <w:lang w:eastAsia="en-GB"/>
        </w:rPr>
      </w:pPr>
    </w:p>
    <w:p w14:paraId="09EB39BB" w14:textId="77777777" w:rsidR="00005773" w:rsidRPr="004100D6" w:rsidRDefault="00005773" w:rsidP="00EB4292">
      <w:pPr>
        <w:spacing w:after="0" w:line="240" w:lineRule="auto"/>
        <w:rPr>
          <w:rFonts w:ascii="Arial" w:eastAsia="Times New Roman" w:hAnsi="Arial" w:cs="Arial"/>
          <w:color w:val="004295"/>
          <w:szCs w:val="20"/>
          <w:lang w:eastAsia="en-GB"/>
        </w:rPr>
      </w:pPr>
      <w:r w:rsidRPr="004100D6">
        <w:rPr>
          <w:rFonts w:ascii="Arial" w:eastAsia="Times New Roman" w:hAnsi="Arial" w:cs="Arial"/>
          <w:color w:val="004295"/>
          <w:szCs w:val="20"/>
          <w:lang w:eastAsia="en-GB"/>
        </w:rPr>
        <w:t>Job Description</w:t>
      </w:r>
    </w:p>
    <w:p w14:paraId="201274B5" w14:textId="77777777" w:rsidR="00005773" w:rsidRPr="004100D6" w:rsidRDefault="00005773" w:rsidP="00005773">
      <w:pPr>
        <w:pStyle w:val="NoSpacing"/>
        <w:rPr>
          <w:rFonts w:ascii="Arial" w:hAnsi="Arial" w:cs="Arial"/>
        </w:rPr>
      </w:pPr>
    </w:p>
    <w:tbl>
      <w:tblPr>
        <w:tblStyle w:val="TableGrid"/>
        <w:tblW w:w="0" w:type="auto"/>
        <w:tblLook w:val="04A0" w:firstRow="1" w:lastRow="0" w:firstColumn="1" w:lastColumn="0" w:noHBand="0" w:noVBand="1"/>
      </w:tblPr>
      <w:tblGrid>
        <w:gridCol w:w="528"/>
        <w:gridCol w:w="8488"/>
      </w:tblGrid>
      <w:tr w:rsidR="00005773" w:rsidRPr="004100D6" w14:paraId="5E60BCC2" w14:textId="77777777" w:rsidTr="002E5C7F">
        <w:tc>
          <w:tcPr>
            <w:tcW w:w="9016" w:type="dxa"/>
            <w:gridSpan w:val="2"/>
            <w:shd w:val="clear" w:color="auto" w:fill="DAEEF3"/>
          </w:tcPr>
          <w:p w14:paraId="7F13F8F3" w14:textId="50104A10" w:rsidR="00005773" w:rsidRPr="004100D6" w:rsidRDefault="003F7B9D" w:rsidP="00A825F1">
            <w:pPr>
              <w:rPr>
                <w:rFonts w:ascii="Arial" w:hAnsi="Arial" w:cs="Arial"/>
                <w:b/>
              </w:rPr>
            </w:pPr>
            <w:r w:rsidRPr="004100D6">
              <w:rPr>
                <w:rFonts w:ascii="Arial" w:hAnsi="Arial" w:cs="Arial"/>
                <w:b/>
              </w:rPr>
              <w:t>Job Purpose</w:t>
            </w:r>
          </w:p>
          <w:p w14:paraId="3C428122" w14:textId="5EE38454" w:rsidR="00005773" w:rsidRPr="004100D6" w:rsidRDefault="00005773" w:rsidP="00EE40E0">
            <w:pPr>
              <w:rPr>
                <w:rFonts w:ascii="Arial" w:hAnsi="Arial" w:cs="Arial"/>
                <w:i/>
              </w:rPr>
            </w:pPr>
          </w:p>
        </w:tc>
      </w:tr>
      <w:tr w:rsidR="00005773" w:rsidRPr="004100D6" w14:paraId="7BB3A63D" w14:textId="77777777" w:rsidTr="002E5C7F">
        <w:tc>
          <w:tcPr>
            <w:tcW w:w="9016" w:type="dxa"/>
            <w:gridSpan w:val="2"/>
          </w:tcPr>
          <w:p w14:paraId="40363C49" w14:textId="10D614F6" w:rsidR="00005773" w:rsidRPr="004100D6" w:rsidRDefault="002E5C7F" w:rsidP="00A825F1">
            <w:pPr>
              <w:rPr>
                <w:rFonts w:ascii="Arial" w:hAnsi="Arial" w:cs="Arial"/>
              </w:rPr>
            </w:pPr>
            <w:r w:rsidRPr="004100D6">
              <w:rPr>
                <w:rFonts w:ascii="Arial" w:hAnsi="Arial" w:cs="Arial"/>
              </w:rPr>
              <w:t>You will provide an effective and efficient tuck shop style service to the prisoner population. This will involve working within a warehouse environment preparing prisoner orders, delivering them to residential areas of the prison in all weather conditions and with direct contact with prisoners. Strict timescales are essential to this service as well as adherence to the requirements of SPS Finance Policies, including the accurate recording of all stock movements. You will also provide an effective and efficient record of all Prisoners transactions within the PPC/Prisoner Pin Phones/Prisoner Wages function within the department.</w:t>
            </w:r>
            <w:r w:rsidRPr="004100D6">
              <w:rPr>
                <w:rFonts w:ascii="Arial" w:eastAsia="Times New Roman" w:hAnsi="Arial" w:cs="Arial"/>
                <w:lang w:eastAsia="en-GB"/>
              </w:rPr>
              <w:t xml:space="preserve"> There may be a requirement to work in various other administration departments</w:t>
            </w:r>
            <w:r w:rsidRPr="004100D6">
              <w:rPr>
                <w:rFonts w:ascii="Arial" w:hAnsi="Arial" w:cs="Arial"/>
              </w:rPr>
              <w:t>.</w:t>
            </w:r>
          </w:p>
        </w:tc>
      </w:tr>
      <w:tr w:rsidR="00005773" w:rsidRPr="004100D6" w14:paraId="07333621" w14:textId="77777777" w:rsidTr="002E5C7F">
        <w:tc>
          <w:tcPr>
            <w:tcW w:w="9016" w:type="dxa"/>
            <w:gridSpan w:val="2"/>
            <w:shd w:val="clear" w:color="auto" w:fill="DAEEF3"/>
          </w:tcPr>
          <w:p w14:paraId="35FD7DAD" w14:textId="51F2E016" w:rsidR="00005773" w:rsidRPr="004100D6" w:rsidRDefault="00005773" w:rsidP="00A825F1">
            <w:pPr>
              <w:rPr>
                <w:rFonts w:ascii="Arial" w:hAnsi="Arial" w:cs="Arial"/>
                <w:b/>
              </w:rPr>
            </w:pPr>
            <w:r w:rsidRPr="004100D6">
              <w:rPr>
                <w:rFonts w:ascii="Arial" w:hAnsi="Arial" w:cs="Arial"/>
                <w:b/>
              </w:rPr>
              <w:t>K</w:t>
            </w:r>
            <w:r w:rsidR="003F7B9D" w:rsidRPr="004100D6">
              <w:rPr>
                <w:rFonts w:ascii="Arial" w:hAnsi="Arial" w:cs="Arial"/>
                <w:b/>
              </w:rPr>
              <w:t>ey Responsibilities of the role</w:t>
            </w:r>
          </w:p>
          <w:p w14:paraId="58CB3814" w14:textId="595868A0" w:rsidR="00005773" w:rsidRPr="004100D6" w:rsidRDefault="00005773" w:rsidP="00EE40E0">
            <w:pPr>
              <w:rPr>
                <w:rFonts w:ascii="Arial" w:hAnsi="Arial" w:cs="Arial"/>
                <w:i/>
              </w:rPr>
            </w:pPr>
          </w:p>
        </w:tc>
      </w:tr>
      <w:tr w:rsidR="00005773" w:rsidRPr="004100D6" w14:paraId="12C446B7" w14:textId="77777777" w:rsidTr="002E5C7F">
        <w:tc>
          <w:tcPr>
            <w:tcW w:w="528" w:type="dxa"/>
            <w:vAlign w:val="center"/>
          </w:tcPr>
          <w:p w14:paraId="52B041D1" w14:textId="77777777" w:rsidR="00005773" w:rsidRPr="004100D6" w:rsidRDefault="00005773" w:rsidP="00A825F1">
            <w:pPr>
              <w:jc w:val="center"/>
              <w:rPr>
                <w:rFonts w:ascii="Arial" w:hAnsi="Arial" w:cs="Arial"/>
              </w:rPr>
            </w:pPr>
            <w:r w:rsidRPr="004100D6">
              <w:rPr>
                <w:rFonts w:ascii="Arial" w:hAnsi="Arial" w:cs="Arial"/>
              </w:rPr>
              <w:t>1</w:t>
            </w:r>
          </w:p>
        </w:tc>
        <w:tc>
          <w:tcPr>
            <w:tcW w:w="8488" w:type="dxa"/>
          </w:tcPr>
          <w:p w14:paraId="4ED9C0BF" w14:textId="4A7BC22B" w:rsidR="00005773" w:rsidRPr="004100D6" w:rsidRDefault="002E5C7F" w:rsidP="00A825F1">
            <w:pPr>
              <w:rPr>
                <w:rFonts w:ascii="Arial" w:hAnsi="Arial" w:cs="Arial"/>
              </w:rPr>
            </w:pPr>
            <w:r w:rsidRPr="004100D6">
              <w:rPr>
                <w:rFonts w:ascii="Arial" w:hAnsi="Arial" w:cs="Arial"/>
                <w:lang w:val="en"/>
              </w:rPr>
              <w:t>You will contribute to the delivery of an effective and efficient service in accordance with agreed timescales.</w:t>
            </w:r>
          </w:p>
        </w:tc>
      </w:tr>
      <w:tr w:rsidR="00005773" w:rsidRPr="004100D6" w14:paraId="352E0E3B" w14:textId="77777777" w:rsidTr="002E5C7F">
        <w:tc>
          <w:tcPr>
            <w:tcW w:w="528" w:type="dxa"/>
            <w:vAlign w:val="center"/>
          </w:tcPr>
          <w:p w14:paraId="0ED9A078" w14:textId="77777777" w:rsidR="00005773" w:rsidRPr="004100D6" w:rsidRDefault="00005773" w:rsidP="00A825F1">
            <w:pPr>
              <w:jc w:val="center"/>
              <w:rPr>
                <w:rFonts w:ascii="Arial" w:hAnsi="Arial" w:cs="Arial"/>
              </w:rPr>
            </w:pPr>
            <w:r w:rsidRPr="004100D6">
              <w:rPr>
                <w:rFonts w:ascii="Arial" w:hAnsi="Arial" w:cs="Arial"/>
              </w:rPr>
              <w:t>2</w:t>
            </w:r>
          </w:p>
        </w:tc>
        <w:tc>
          <w:tcPr>
            <w:tcW w:w="8488" w:type="dxa"/>
          </w:tcPr>
          <w:p w14:paraId="4DEDC1BB" w14:textId="6121D5AA" w:rsidR="00005773" w:rsidRPr="004100D6" w:rsidRDefault="002E5C7F" w:rsidP="00A825F1">
            <w:pPr>
              <w:rPr>
                <w:rFonts w:ascii="Arial" w:hAnsi="Arial" w:cs="Arial"/>
              </w:rPr>
            </w:pPr>
            <w:r w:rsidRPr="004100D6">
              <w:rPr>
                <w:rFonts w:ascii="Arial" w:hAnsi="Arial" w:cs="Arial"/>
                <w:lang w:val="en"/>
              </w:rPr>
              <w:t>You will assist in the provision of assurance to management that all processes and systems are completed in accordance with the appropriate Operational Delivery Systems.</w:t>
            </w:r>
          </w:p>
        </w:tc>
      </w:tr>
      <w:tr w:rsidR="00005773" w:rsidRPr="004100D6" w14:paraId="6D34DAB6" w14:textId="77777777" w:rsidTr="002E5C7F">
        <w:tc>
          <w:tcPr>
            <w:tcW w:w="528" w:type="dxa"/>
            <w:vAlign w:val="center"/>
          </w:tcPr>
          <w:p w14:paraId="42E4CB78" w14:textId="77777777" w:rsidR="00005773" w:rsidRPr="004100D6" w:rsidRDefault="00005773" w:rsidP="00A825F1">
            <w:pPr>
              <w:jc w:val="center"/>
              <w:rPr>
                <w:rFonts w:ascii="Arial" w:hAnsi="Arial" w:cs="Arial"/>
              </w:rPr>
            </w:pPr>
            <w:r w:rsidRPr="004100D6">
              <w:rPr>
                <w:rFonts w:ascii="Arial" w:hAnsi="Arial" w:cs="Arial"/>
              </w:rPr>
              <w:t>3</w:t>
            </w:r>
          </w:p>
        </w:tc>
        <w:tc>
          <w:tcPr>
            <w:tcW w:w="8488" w:type="dxa"/>
          </w:tcPr>
          <w:p w14:paraId="5E5E92DC" w14:textId="6586AEB0" w:rsidR="00005773" w:rsidRPr="004100D6" w:rsidRDefault="002E5C7F" w:rsidP="00A825F1">
            <w:pPr>
              <w:rPr>
                <w:rFonts w:ascii="Arial" w:hAnsi="Arial" w:cs="Arial"/>
              </w:rPr>
            </w:pPr>
            <w:r w:rsidRPr="004100D6">
              <w:rPr>
                <w:rFonts w:ascii="Arial" w:hAnsi="Arial" w:cs="Arial"/>
                <w:lang w:val="en"/>
              </w:rPr>
              <w:t>You will assist in the maintenance and management of the effective and efficient stock management system that ensures prisoner requests are met whilst meeting the requirements of Finance and Audit.</w:t>
            </w:r>
          </w:p>
        </w:tc>
      </w:tr>
      <w:tr w:rsidR="00005773" w:rsidRPr="004100D6" w14:paraId="5B727B92" w14:textId="77777777" w:rsidTr="002E5C7F">
        <w:tc>
          <w:tcPr>
            <w:tcW w:w="528" w:type="dxa"/>
            <w:vAlign w:val="center"/>
          </w:tcPr>
          <w:p w14:paraId="1FB75B53" w14:textId="77777777" w:rsidR="00005773" w:rsidRPr="004100D6" w:rsidRDefault="00005773" w:rsidP="00A825F1">
            <w:pPr>
              <w:jc w:val="center"/>
              <w:rPr>
                <w:rFonts w:ascii="Arial" w:hAnsi="Arial" w:cs="Arial"/>
              </w:rPr>
            </w:pPr>
            <w:r w:rsidRPr="004100D6">
              <w:rPr>
                <w:rFonts w:ascii="Arial" w:hAnsi="Arial" w:cs="Arial"/>
              </w:rPr>
              <w:t>4</w:t>
            </w:r>
          </w:p>
        </w:tc>
        <w:tc>
          <w:tcPr>
            <w:tcW w:w="8488" w:type="dxa"/>
          </w:tcPr>
          <w:p w14:paraId="58374582" w14:textId="3C6259FD" w:rsidR="00005773" w:rsidRPr="004100D6" w:rsidRDefault="002E5C7F" w:rsidP="00005773">
            <w:pPr>
              <w:rPr>
                <w:rFonts w:ascii="Arial" w:hAnsi="Arial" w:cs="Arial"/>
              </w:rPr>
            </w:pPr>
            <w:r w:rsidRPr="004100D6">
              <w:rPr>
                <w:rFonts w:ascii="Arial" w:hAnsi="Arial" w:cs="Arial"/>
                <w:lang w:val="en"/>
              </w:rPr>
              <w:t>When required, you will provide cover for the Prisoner Services Supervisor.</w:t>
            </w:r>
          </w:p>
        </w:tc>
      </w:tr>
      <w:tr w:rsidR="00005773" w:rsidRPr="004100D6" w14:paraId="1DB76C21" w14:textId="77777777" w:rsidTr="002E5C7F">
        <w:tc>
          <w:tcPr>
            <w:tcW w:w="528" w:type="dxa"/>
            <w:vAlign w:val="center"/>
          </w:tcPr>
          <w:p w14:paraId="51FB66BB" w14:textId="77777777" w:rsidR="00005773" w:rsidRPr="004100D6" w:rsidRDefault="00005773" w:rsidP="00A825F1">
            <w:pPr>
              <w:jc w:val="center"/>
              <w:rPr>
                <w:rFonts w:ascii="Arial" w:hAnsi="Arial" w:cs="Arial"/>
              </w:rPr>
            </w:pPr>
            <w:r w:rsidRPr="004100D6">
              <w:rPr>
                <w:rFonts w:ascii="Arial" w:hAnsi="Arial" w:cs="Arial"/>
              </w:rPr>
              <w:t>5</w:t>
            </w:r>
          </w:p>
        </w:tc>
        <w:tc>
          <w:tcPr>
            <w:tcW w:w="8488" w:type="dxa"/>
          </w:tcPr>
          <w:p w14:paraId="34A0F3D8" w14:textId="1F52B901" w:rsidR="00005773" w:rsidRPr="004100D6" w:rsidRDefault="002E5C7F" w:rsidP="00A825F1">
            <w:pPr>
              <w:rPr>
                <w:rFonts w:ascii="Arial" w:hAnsi="Arial" w:cs="Arial"/>
              </w:rPr>
            </w:pPr>
            <w:r w:rsidRPr="004100D6">
              <w:rPr>
                <w:rFonts w:ascii="Arial" w:hAnsi="Arial" w:cs="Arial"/>
                <w:lang w:val="en"/>
              </w:rPr>
              <w:t>Assist in the PPC/Prisoner Pin Phones/Prisoner Wages function within the department.</w:t>
            </w:r>
          </w:p>
        </w:tc>
      </w:tr>
    </w:tbl>
    <w:p w14:paraId="7BBBE2F7" w14:textId="71FF189C" w:rsidR="003F7B9D" w:rsidRPr="004100D6" w:rsidRDefault="003F7B9D" w:rsidP="00005773">
      <w:pPr>
        <w:pStyle w:val="Heading1"/>
        <w:rPr>
          <w:rFonts w:ascii="Arial" w:hAnsi="Arial" w:cs="Arial"/>
          <w:color w:val="004295"/>
        </w:rPr>
      </w:pPr>
    </w:p>
    <w:p w14:paraId="0FE4A8BC" w14:textId="65A3EEFB" w:rsidR="00005773" w:rsidRPr="004100D6" w:rsidRDefault="002E5C7F" w:rsidP="00EB4292">
      <w:pPr>
        <w:spacing w:after="0" w:line="240" w:lineRule="auto"/>
        <w:rPr>
          <w:rFonts w:ascii="Arial" w:eastAsia="Times New Roman" w:hAnsi="Arial" w:cs="Arial"/>
          <w:color w:val="004295"/>
          <w:szCs w:val="20"/>
          <w:lang w:eastAsia="en-GB"/>
        </w:rPr>
      </w:pPr>
      <w:r w:rsidRPr="004100D6">
        <w:rPr>
          <w:rFonts w:ascii="Arial" w:eastAsia="Times New Roman" w:hAnsi="Arial" w:cs="Arial"/>
          <w:color w:val="004295"/>
          <w:szCs w:val="20"/>
          <w:lang w:eastAsia="en-GB"/>
        </w:rPr>
        <w:t>P</w:t>
      </w:r>
      <w:r w:rsidR="00005773" w:rsidRPr="004100D6">
        <w:rPr>
          <w:rFonts w:ascii="Arial" w:eastAsia="Times New Roman" w:hAnsi="Arial" w:cs="Arial"/>
          <w:color w:val="004295"/>
          <w:szCs w:val="20"/>
          <w:lang w:eastAsia="en-GB"/>
        </w:rPr>
        <w:t>erson Specification</w:t>
      </w:r>
    </w:p>
    <w:p w14:paraId="5229ED17" w14:textId="77777777" w:rsidR="00005773" w:rsidRPr="004100D6" w:rsidRDefault="00005773" w:rsidP="00005773">
      <w:pPr>
        <w:pStyle w:val="NoSpacing"/>
        <w:rPr>
          <w:rFonts w:ascii="Arial" w:hAnsi="Arial" w:cs="Arial"/>
        </w:rPr>
      </w:pPr>
    </w:p>
    <w:p w14:paraId="2D797F6C" w14:textId="77777777" w:rsidR="00005773" w:rsidRPr="004100D6" w:rsidRDefault="00005773" w:rsidP="00005773">
      <w:pPr>
        <w:jc w:val="both"/>
        <w:rPr>
          <w:rFonts w:ascii="Arial" w:hAnsi="Arial" w:cs="Arial"/>
          <w:i/>
        </w:rPr>
      </w:pPr>
      <w:r w:rsidRPr="004100D6">
        <w:rPr>
          <w:rFonts w:ascii="Arial" w:hAnsi="Arial" w:cs="Arial"/>
          <w:i/>
        </w:rPr>
        <w:t xml:space="preserve">It is important to carefully consider the exact requirements for the role and to ensure that they are realistic and justifiable. Each criterion should be marked as essential or desirable. You must also be clear as to how you will measure these through the selection methods chosen in the following section. </w:t>
      </w:r>
    </w:p>
    <w:tbl>
      <w:tblPr>
        <w:tblStyle w:val="TableGrid"/>
        <w:tblW w:w="0" w:type="auto"/>
        <w:tblLook w:val="04A0" w:firstRow="1" w:lastRow="0" w:firstColumn="1" w:lastColumn="0" w:noHBand="0" w:noVBand="1"/>
      </w:tblPr>
      <w:tblGrid>
        <w:gridCol w:w="527"/>
        <w:gridCol w:w="8489"/>
      </w:tblGrid>
      <w:tr w:rsidR="00005773" w:rsidRPr="004100D6" w14:paraId="5326EC8B" w14:textId="77777777" w:rsidTr="00007E85">
        <w:tc>
          <w:tcPr>
            <w:tcW w:w="9016" w:type="dxa"/>
            <w:gridSpan w:val="2"/>
            <w:shd w:val="clear" w:color="auto" w:fill="DAEEF3"/>
          </w:tcPr>
          <w:p w14:paraId="291A1393" w14:textId="6493BA4F" w:rsidR="00005773" w:rsidRPr="004100D6" w:rsidRDefault="003F7B9D" w:rsidP="00A825F1">
            <w:pPr>
              <w:rPr>
                <w:rFonts w:ascii="Arial" w:hAnsi="Arial" w:cs="Arial"/>
                <w:b/>
              </w:rPr>
            </w:pPr>
            <w:r w:rsidRPr="004100D6">
              <w:rPr>
                <w:rFonts w:ascii="Arial" w:hAnsi="Arial" w:cs="Arial"/>
                <w:b/>
              </w:rPr>
              <w:t>Qualifications</w:t>
            </w:r>
          </w:p>
          <w:p w14:paraId="686DB0DD" w14:textId="2FB2A15C" w:rsidR="00005773" w:rsidRPr="004100D6" w:rsidRDefault="00005773" w:rsidP="00A825F1">
            <w:pPr>
              <w:rPr>
                <w:rFonts w:ascii="Arial" w:hAnsi="Arial" w:cs="Arial"/>
                <w:i/>
              </w:rPr>
            </w:pPr>
          </w:p>
        </w:tc>
      </w:tr>
      <w:tr w:rsidR="00005773" w:rsidRPr="004100D6" w14:paraId="0029C644" w14:textId="77777777" w:rsidTr="00007E85">
        <w:tc>
          <w:tcPr>
            <w:tcW w:w="527" w:type="dxa"/>
            <w:vAlign w:val="center"/>
          </w:tcPr>
          <w:p w14:paraId="174D7DAB" w14:textId="77777777" w:rsidR="00005773" w:rsidRPr="004100D6" w:rsidRDefault="00005773" w:rsidP="00A825F1">
            <w:pPr>
              <w:jc w:val="center"/>
              <w:rPr>
                <w:rFonts w:ascii="Arial" w:hAnsi="Arial" w:cs="Arial"/>
              </w:rPr>
            </w:pPr>
            <w:r w:rsidRPr="004100D6">
              <w:rPr>
                <w:rFonts w:ascii="Arial" w:hAnsi="Arial" w:cs="Arial"/>
              </w:rPr>
              <w:t>1</w:t>
            </w:r>
          </w:p>
        </w:tc>
        <w:tc>
          <w:tcPr>
            <w:tcW w:w="8489" w:type="dxa"/>
          </w:tcPr>
          <w:p w14:paraId="458E5398" w14:textId="2B759C9C" w:rsidR="00005773" w:rsidRPr="004100D6" w:rsidRDefault="008E61C0" w:rsidP="002E5C7F">
            <w:pPr>
              <w:rPr>
                <w:rFonts w:ascii="Arial" w:hAnsi="Arial" w:cs="Arial"/>
                <w:b/>
              </w:rPr>
            </w:pPr>
            <w:r w:rsidRPr="004100D6">
              <w:rPr>
                <w:rFonts w:ascii="Arial" w:hAnsi="Arial" w:cs="Arial"/>
                <w:b/>
              </w:rPr>
              <w:t>ESSENTIAL</w:t>
            </w:r>
            <w:r w:rsidR="002E5C7F" w:rsidRPr="004100D6">
              <w:rPr>
                <w:rFonts w:ascii="Arial" w:hAnsi="Arial" w:cs="Arial"/>
                <w:b/>
              </w:rPr>
              <w:t xml:space="preserve"> -</w:t>
            </w:r>
            <w:r w:rsidRPr="004100D6">
              <w:rPr>
                <w:rFonts w:ascii="Arial" w:hAnsi="Arial" w:cs="Arial"/>
                <w:b/>
              </w:rPr>
              <w:t xml:space="preserve"> </w:t>
            </w:r>
            <w:r w:rsidR="002E5C7F" w:rsidRPr="004100D6">
              <w:rPr>
                <w:rFonts w:ascii="Arial" w:hAnsi="Arial" w:cs="Arial"/>
                <w:lang w:val="en"/>
              </w:rPr>
              <w:t>Minimum of 2 National 5 (or equivalent) qualifications including English and Mathematics or relevant experience gained in a similar role and/or environment</w:t>
            </w:r>
          </w:p>
        </w:tc>
      </w:tr>
      <w:tr w:rsidR="00005773" w:rsidRPr="004100D6" w14:paraId="67605424" w14:textId="77777777" w:rsidTr="00007E85">
        <w:tc>
          <w:tcPr>
            <w:tcW w:w="527" w:type="dxa"/>
            <w:vAlign w:val="center"/>
          </w:tcPr>
          <w:p w14:paraId="5DA7BC39" w14:textId="77777777" w:rsidR="00005773" w:rsidRPr="004100D6" w:rsidRDefault="00005773" w:rsidP="00A825F1">
            <w:pPr>
              <w:jc w:val="center"/>
              <w:rPr>
                <w:rFonts w:ascii="Arial" w:hAnsi="Arial" w:cs="Arial"/>
              </w:rPr>
            </w:pPr>
            <w:r w:rsidRPr="004100D6">
              <w:rPr>
                <w:rFonts w:ascii="Arial" w:hAnsi="Arial" w:cs="Arial"/>
              </w:rPr>
              <w:t>2</w:t>
            </w:r>
          </w:p>
        </w:tc>
        <w:tc>
          <w:tcPr>
            <w:tcW w:w="8489" w:type="dxa"/>
          </w:tcPr>
          <w:p w14:paraId="66626241" w14:textId="19BA64B2" w:rsidR="00005773" w:rsidRPr="004100D6" w:rsidRDefault="002E5C7F" w:rsidP="002E5C7F">
            <w:pPr>
              <w:rPr>
                <w:rFonts w:ascii="Arial" w:hAnsi="Arial" w:cs="Arial"/>
                <w:b/>
              </w:rPr>
            </w:pPr>
            <w:r w:rsidRPr="004100D6">
              <w:rPr>
                <w:rFonts w:ascii="Arial" w:hAnsi="Arial" w:cs="Arial"/>
                <w:b/>
              </w:rPr>
              <w:t xml:space="preserve">DESIRABLE - </w:t>
            </w:r>
            <w:r w:rsidRPr="004100D6">
              <w:rPr>
                <w:rFonts w:ascii="Arial" w:hAnsi="Arial" w:cs="Arial"/>
                <w:lang w:val="en"/>
              </w:rPr>
              <w:t xml:space="preserve">A full UK Driving </w:t>
            </w:r>
            <w:proofErr w:type="spellStart"/>
            <w:r w:rsidRPr="004100D6">
              <w:rPr>
                <w:rFonts w:ascii="Arial" w:hAnsi="Arial" w:cs="Arial"/>
                <w:lang w:val="en"/>
              </w:rPr>
              <w:t>licence</w:t>
            </w:r>
            <w:proofErr w:type="spellEnd"/>
            <w:r w:rsidRPr="004100D6">
              <w:rPr>
                <w:rFonts w:ascii="Arial" w:hAnsi="Arial" w:cs="Arial"/>
                <w:lang w:val="en"/>
              </w:rPr>
              <w:t>.</w:t>
            </w:r>
          </w:p>
        </w:tc>
      </w:tr>
      <w:tr w:rsidR="00005773" w:rsidRPr="004100D6" w14:paraId="2B51E0C0" w14:textId="77777777" w:rsidTr="00007E85">
        <w:tc>
          <w:tcPr>
            <w:tcW w:w="9016" w:type="dxa"/>
            <w:gridSpan w:val="2"/>
            <w:shd w:val="clear" w:color="auto" w:fill="DAEEF3"/>
          </w:tcPr>
          <w:p w14:paraId="7588E4EF" w14:textId="77777777" w:rsidR="00005773" w:rsidRPr="004100D6" w:rsidRDefault="00005773" w:rsidP="00A825F1">
            <w:pPr>
              <w:rPr>
                <w:rFonts w:ascii="Arial" w:hAnsi="Arial" w:cs="Arial"/>
                <w:b/>
              </w:rPr>
            </w:pPr>
            <w:r w:rsidRPr="004100D6">
              <w:rPr>
                <w:rFonts w:ascii="Arial" w:hAnsi="Arial" w:cs="Arial"/>
                <w:b/>
              </w:rPr>
              <w:t>Experience:</w:t>
            </w:r>
          </w:p>
          <w:p w14:paraId="1FC38855" w14:textId="72E51B17" w:rsidR="00005773" w:rsidRPr="004100D6" w:rsidRDefault="00005773" w:rsidP="00A825F1">
            <w:pPr>
              <w:rPr>
                <w:rFonts w:ascii="Arial" w:hAnsi="Arial" w:cs="Arial"/>
              </w:rPr>
            </w:pPr>
          </w:p>
        </w:tc>
      </w:tr>
      <w:tr w:rsidR="00005773" w:rsidRPr="004100D6" w14:paraId="56E1C4A9" w14:textId="77777777" w:rsidTr="00007E85">
        <w:tc>
          <w:tcPr>
            <w:tcW w:w="527" w:type="dxa"/>
            <w:vAlign w:val="center"/>
          </w:tcPr>
          <w:p w14:paraId="7F27DE3E" w14:textId="77777777" w:rsidR="00005773" w:rsidRPr="004100D6" w:rsidRDefault="00005773" w:rsidP="00A825F1">
            <w:pPr>
              <w:jc w:val="center"/>
              <w:rPr>
                <w:rFonts w:ascii="Arial" w:hAnsi="Arial" w:cs="Arial"/>
              </w:rPr>
            </w:pPr>
            <w:r w:rsidRPr="004100D6">
              <w:rPr>
                <w:rFonts w:ascii="Arial" w:hAnsi="Arial" w:cs="Arial"/>
              </w:rPr>
              <w:t>1</w:t>
            </w:r>
          </w:p>
        </w:tc>
        <w:tc>
          <w:tcPr>
            <w:tcW w:w="8489" w:type="dxa"/>
          </w:tcPr>
          <w:p w14:paraId="1373A731" w14:textId="3EB7F920" w:rsidR="00005773" w:rsidRPr="004100D6" w:rsidRDefault="008E61C0" w:rsidP="002E5C7F">
            <w:pPr>
              <w:rPr>
                <w:rFonts w:ascii="Arial" w:hAnsi="Arial" w:cs="Arial"/>
                <w:b/>
              </w:rPr>
            </w:pPr>
            <w:r w:rsidRPr="004100D6">
              <w:rPr>
                <w:rFonts w:ascii="Arial" w:hAnsi="Arial" w:cs="Arial"/>
                <w:b/>
              </w:rPr>
              <w:t>DESIRABLE</w:t>
            </w:r>
            <w:r w:rsidR="002E5C7F" w:rsidRPr="004100D6">
              <w:rPr>
                <w:rFonts w:ascii="Arial" w:hAnsi="Arial" w:cs="Arial"/>
                <w:b/>
              </w:rPr>
              <w:t xml:space="preserve"> - </w:t>
            </w:r>
            <w:r w:rsidR="002E5C7F" w:rsidRPr="004100D6">
              <w:rPr>
                <w:rFonts w:ascii="Arial" w:hAnsi="Arial" w:cs="Arial"/>
                <w:lang w:val="en"/>
              </w:rPr>
              <w:t>Sound knowledge and experience of Stock Control</w:t>
            </w:r>
          </w:p>
        </w:tc>
      </w:tr>
      <w:tr w:rsidR="00005773" w:rsidRPr="004100D6" w14:paraId="462206C6" w14:textId="77777777" w:rsidTr="00007E85">
        <w:tc>
          <w:tcPr>
            <w:tcW w:w="527" w:type="dxa"/>
            <w:vAlign w:val="center"/>
          </w:tcPr>
          <w:p w14:paraId="2E427AA3" w14:textId="77777777" w:rsidR="00005773" w:rsidRPr="004100D6" w:rsidRDefault="00005773" w:rsidP="00A825F1">
            <w:pPr>
              <w:jc w:val="center"/>
              <w:rPr>
                <w:rFonts w:ascii="Arial" w:hAnsi="Arial" w:cs="Arial"/>
              </w:rPr>
            </w:pPr>
            <w:r w:rsidRPr="004100D6">
              <w:rPr>
                <w:rFonts w:ascii="Arial" w:hAnsi="Arial" w:cs="Arial"/>
              </w:rPr>
              <w:t>2</w:t>
            </w:r>
          </w:p>
        </w:tc>
        <w:tc>
          <w:tcPr>
            <w:tcW w:w="8489" w:type="dxa"/>
          </w:tcPr>
          <w:p w14:paraId="6BF23682" w14:textId="41481CC6" w:rsidR="00005773" w:rsidRPr="004100D6" w:rsidRDefault="008E61C0" w:rsidP="00CA7965">
            <w:pPr>
              <w:rPr>
                <w:rFonts w:ascii="Arial" w:hAnsi="Arial" w:cs="Arial"/>
                <w:b/>
              </w:rPr>
            </w:pPr>
            <w:r w:rsidRPr="004100D6">
              <w:rPr>
                <w:rFonts w:ascii="Arial" w:hAnsi="Arial" w:cs="Arial"/>
                <w:b/>
              </w:rPr>
              <w:t>ESSENTIAL</w:t>
            </w:r>
            <w:r w:rsidR="002E5C7F" w:rsidRPr="004100D6">
              <w:rPr>
                <w:rFonts w:ascii="Arial" w:hAnsi="Arial" w:cs="Arial"/>
                <w:b/>
              </w:rPr>
              <w:t xml:space="preserve"> -</w:t>
            </w:r>
            <w:r w:rsidR="002E5C7F" w:rsidRPr="004100D6">
              <w:rPr>
                <w:rFonts w:ascii="Arial" w:hAnsi="Arial" w:cs="Arial"/>
                <w:lang w:val="en"/>
              </w:rPr>
              <w:t xml:space="preserve"> Competent and experienced in the use ICT tools, including Microsoft Office</w:t>
            </w:r>
          </w:p>
        </w:tc>
      </w:tr>
      <w:tr w:rsidR="00B571D4" w:rsidRPr="004100D6" w14:paraId="2F823C3C" w14:textId="77777777" w:rsidTr="00007E85">
        <w:tc>
          <w:tcPr>
            <w:tcW w:w="527" w:type="dxa"/>
            <w:vAlign w:val="center"/>
          </w:tcPr>
          <w:p w14:paraId="0C981518" w14:textId="5283E12B" w:rsidR="00B571D4" w:rsidRPr="004100D6" w:rsidRDefault="00B571D4" w:rsidP="00A825F1">
            <w:pPr>
              <w:jc w:val="center"/>
              <w:rPr>
                <w:rFonts w:ascii="Arial" w:hAnsi="Arial" w:cs="Arial"/>
              </w:rPr>
            </w:pPr>
            <w:r w:rsidRPr="004100D6">
              <w:rPr>
                <w:rFonts w:ascii="Arial" w:hAnsi="Arial" w:cs="Arial"/>
              </w:rPr>
              <w:t xml:space="preserve">3 </w:t>
            </w:r>
          </w:p>
        </w:tc>
        <w:tc>
          <w:tcPr>
            <w:tcW w:w="8489" w:type="dxa"/>
          </w:tcPr>
          <w:p w14:paraId="416DE1F5" w14:textId="79F68999" w:rsidR="00B571D4" w:rsidRPr="004100D6" w:rsidRDefault="00544318" w:rsidP="00CA7965">
            <w:pPr>
              <w:rPr>
                <w:rFonts w:ascii="Arial" w:hAnsi="Arial" w:cs="Arial"/>
                <w:b/>
              </w:rPr>
            </w:pPr>
            <w:r w:rsidRPr="004100D6">
              <w:rPr>
                <w:rFonts w:ascii="Arial" w:hAnsi="Arial" w:cs="Arial"/>
                <w:b/>
              </w:rPr>
              <w:t>ESSENTIAL</w:t>
            </w:r>
            <w:r w:rsidR="002E5C7F" w:rsidRPr="004100D6">
              <w:rPr>
                <w:rFonts w:ascii="Arial" w:hAnsi="Arial" w:cs="Arial"/>
                <w:b/>
              </w:rPr>
              <w:t xml:space="preserve"> - </w:t>
            </w:r>
            <w:r w:rsidR="002E5C7F" w:rsidRPr="004100D6">
              <w:rPr>
                <w:rFonts w:ascii="Arial" w:hAnsi="Arial" w:cs="Arial"/>
                <w:lang w:val="en"/>
              </w:rPr>
              <w:t>A willingness to obtain or be in possession of appropriate forklift and other relative equipment training.</w:t>
            </w:r>
          </w:p>
        </w:tc>
      </w:tr>
      <w:tr w:rsidR="00005773" w:rsidRPr="004100D6" w14:paraId="62944028" w14:textId="77777777" w:rsidTr="00007E85">
        <w:tc>
          <w:tcPr>
            <w:tcW w:w="9016" w:type="dxa"/>
            <w:gridSpan w:val="2"/>
            <w:shd w:val="clear" w:color="auto" w:fill="DAEEF3"/>
          </w:tcPr>
          <w:p w14:paraId="5FDAED3B" w14:textId="38A638E7" w:rsidR="00005773" w:rsidRPr="004100D6" w:rsidRDefault="00CA266D" w:rsidP="00A825F1">
            <w:pPr>
              <w:rPr>
                <w:rFonts w:ascii="Arial" w:hAnsi="Arial" w:cs="Arial"/>
                <w:b/>
              </w:rPr>
            </w:pPr>
            <w:r w:rsidRPr="004100D6">
              <w:rPr>
                <w:rFonts w:ascii="Arial" w:hAnsi="Arial" w:cs="Arial"/>
                <w:b/>
              </w:rPr>
              <w:t>Knowledge and Skills</w:t>
            </w:r>
          </w:p>
          <w:p w14:paraId="6CCBD416" w14:textId="5A4D24EF" w:rsidR="00005773" w:rsidRPr="004100D6" w:rsidRDefault="00005773" w:rsidP="00A825F1">
            <w:pPr>
              <w:rPr>
                <w:rFonts w:ascii="Arial" w:hAnsi="Arial" w:cs="Arial"/>
              </w:rPr>
            </w:pPr>
          </w:p>
        </w:tc>
      </w:tr>
      <w:tr w:rsidR="00005773" w:rsidRPr="004100D6" w14:paraId="40AFD4AF" w14:textId="77777777" w:rsidTr="00007E85">
        <w:tc>
          <w:tcPr>
            <w:tcW w:w="527" w:type="dxa"/>
            <w:vAlign w:val="center"/>
          </w:tcPr>
          <w:p w14:paraId="6C6E3B96" w14:textId="77777777" w:rsidR="00005773" w:rsidRPr="004100D6" w:rsidRDefault="00005773" w:rsidP="00A825F1">
            <w:pPr>
              <w:jc w:val="center"/>
              <w:rPr>
                <w:rFonts w:ascii="Arial" w:hAnsi="Arial" w:cs="Arial"/>
              </w:rPr>
            </w:pPr>
            <w:r w:rsidRPr="004100D6">
              <w:rPr>
                <w:rFonts w:ascii="Arial" w:hAnsi="Arial" w:cs="Arial"/>
              </w:rPr>
              <w:t>1</w:t>
            </w:r>
          </w:p>
        </w:tc>
        <w:tc>
          <w:tcPr>
            <w:tcW w:w="8489" w:type="dxa"/>
          </w:tcPr>
          <w:p w14:paraId="0FC62CC2" w14:textId="50E10B52" w:rsidR="00005773" w:rsidRPr="004100D6" w:rsidRDefault="008E61C0" w:rsidP="00E07A16">
            <w:pPr>
              <w:rPr>
                <w:rFonts w:ascii="Arial" w:hAnsi="Arial" w:cs="Arial"/>
                <w:b/>
              </w:rPr>
            </w:pPr>
            <w:r w:rsidRPr="004100D6">
              <w:rPr>
                <w:rFonts w:ascii="Arial" w:hAnsi="Arial" w:cs="Arial"/>
                <w:b/>
              </w:rPr>
              <w:t>ESSENTIAL</w:t>
            </w:r>
            <w:r w:rsidR="002E5C7F" w:rsidRPr="004100D6">
              <w:rPr>
                <w:rFonts w:ascii="Arial" w:hAnsi="Arial" w:cs="Arial"/>
                <w:b/>
              </w:rPr>
              <w:t xml:space="preserve"> - </w:t>
            </w:r>
            <w:r w:rsidR="002E5C7F" w:rsidRPr="004100D6">
              <w:rPr>
                <w:rFonts w:ascii="Arial" w:hAnsi="Arial" w:cs="Arial"/>
                <w:lang w:val="en"/>
              </w:rPr>
              <w:t xml:space="preserve">Ability to </w:t>
            </w:r>
            <w:proofErr w:type="spellStart"/>
            <w:r w:rsidR="002E5C7F" w:rsidRPr="004100D6">
              <w:rPr>
                <w:rFonts w:ascii="Arial" w:hAnsi="Arial" w:cs="Arial"/>
                <w:lang w:val="en"/>
              </w:rPr>
              <w:t>prioritise</w:t>
            </w:r>
            <w:proofErr w:type="spellEnd"/>
            <w:r w:rsidR="002E5C7F" w:rsidRPr="004100D6">
              <w:rPr>
                <w:rFonts w:ascii="Arial" w:hAnsi="Arial" w:cs="Arial"/>
                <w:lang w:val="en"/>
              </w:rPr>
              <w:t xml:space="preserve"> workload to meet strict timescales and the operational requirements of the Establishment</w:t>
            </w:r>
          </w:p>
        </w:tc>
      </w:tr>
      <w:tr w:rsidR="00005773" w:rsidRPr="004100D6" w14:paraId="4E370A94" w14:textId="77777777" w:rsidTr="00007E85">
        <w:tc>
          <w:tcPr>
            <w:tcW w:w="527" w:type="dxa"/>
            <w:vAlign w:val="center"/>
          </w:tcPr>
          <w:p w14:paraId="347F1EFB" w14:textId="77777777" w:rsidR="00005773" w:rsidRPr="004100D6" w:rsidRDefault="00005773" w:rsidP="00A825F1">
            <w:pPr>
              <w:jc w:val="center"/>
              <w:rPr>
                <w:rFonts w:ascii="Arial" w:hAnsi="Arial" w:cs="Arial"/>
              </w:rPr>
            </w:pPr>
            <w:r w:rsidRPr="004100D6">
              <w:rPr>
                <w:rFonts w:ascii="Arial" w:hAnsi="Arial" w:cs="Arial"/>
              </w:rPr>
              <w:t>2</w:t>
            </w:r>
          </w:p>
        </w:tc>
        <w:tc>
          <w:tcPr>
            <w:tcW w:w="8489" w:type="dxa"/>
          </w:tcPr>
          <w:p w14:paraId="386D2527" w14:textId="3EB3184F" w:rsidR="00005773" w:rsidRPr="004100D6" w:rsidRDefault="008E61C0" w:rsidP="00E07A16">
            <w:pPr>
              <w:rPr>
                <w:rFonts w:ascii="Arial" w:hAnsi="Arial" w:cs="Arial"/>
                <w:b/>
              </w:rPr>
            </w:pPr>
            <w:r w:rsidRPr="004100D6">
              <w:rPr>
                <w:rFonts w:ascii="Arial" w:hAnsi="Arial" w:cs="Arial"/>
                <w:b/>
              </w:rPr>
              <w:t>ESSENTIAL</w:t>
            </w:r>
            <w:r w:rsidR="002E5C7F" w:rsidRPr="004100D6">
              <w:rPr>
                <w:rFonts w:ascii="Arial" w:hAnsi="Arial" w:cs="Arial"/>
                <w:b/>
              </w:rPr>
              <w:t xml:space="preserve"> - </w:t>
            </w:r>
            <w:r w:rsidR="002E5C7F" w:rsidRPr="004100D6">
              <w:rPr>
                <w:rFonts w:ascii="Arial" w:hAnsi="Arial" w:cs="Arial"/>
                <w:lang w:val="en"/>
              </w:rPr>
              <w:t>Excellent interpersonal skills with the ability to work individually and as part of a team</w:t>
            </w:r>
          </w:p>
        </w:tc>
      </w:tr>
      <w:tr w:rsidR="00005773" w:rsidRPr="004100D6" w14:paraId="5F3FA25B" w14:textId="77777777" w:rsidTr="00007E85">
        <w:tc>
          <w:tcPr>
            <w:tcW w:w="527" w:type="dxa"/>
            <w:vAlign w:val="center"/>
          </w:tcPr>
          <w:p w14:paraId="309DBF8F" w14:textId="77777777" w:rsidR="00005773" w:rsidRPr="004100D6" w:rsidRDefault="00005773" w:rsidP="00A825F1">
            <w:pPr>
              <w:jc w:val="center"/>
              <w:rPr>
                <w:rFonts w:ascii="Arial" w:hAnsi="Arial" w:cs="Arial"/>
              </w:rPr>
            </w:pPr>
            <w:r w:rsidRPr="004100D6">
              <w:rPr>
                <w:rFonts w:ascii="Arial" w:hAnsi="Arial" w:cs="Arial"/>
              </w:rPr>
              <w:t>3</w:t>
            </w:r>
          </w:p>
        </w:tc>
        <w:tc>
          <w:tcPr>
            <w:tcW w:w="8489" w:type="dxa"/>
          </w:tcPr>
          <w:p w14:paraId="4ADB6F0A" w14:textId="2CF16A26" w:rsidR="00005773" w:rsidRPr="004100D6" w:rsidRDefault="008E61C0" w:rsidP="002E5C7F">
            <w:pPr>
              <w:rPr>
                <w:rFonts w:ascii="Arial" w:hAnsi="Arial" w:cs="Arial"/>
                <w:b/>
              </w:rPr>
            </w:pPr>
            <w:bookmarkStart w:id="0" w:name="_GoBack"/>
            <w:r w:rsidRPr="004100D6">
              <w:rPr>
                <w:rFonts w:ascii="Arial" w:hAnsi="Arial" w:cs="Arial"/>
                <w:b/>
              </w:rPr>
              <w:t>ESSENTIAL</w:t>
            </w:r>
            <w:r w:rsidR="002E5C7F" w:rsidRPr="004100D6">
              <w:rPr>
                <w:rFonts w:ascii="Arial" w:hAnsi="Arial" w:cs="Arial"/>
                <w:b/>
              </w:rPr>
              <w:t xml:space="preserve"> -</w:t>
            </w:r>
            <w:r w:rsidRPr="004100D6">
              <w:rPr>
                <w:rFonts w:ascii="Arial" w:hAnsi="Arial" w:cs="Arial"/>
                <w:b/>
              </w:rPr>
              <w:t xml:space="preserve"> </w:t>
            </w:r>
            <w:r w:rsidR="002E5C7F" w:rsidRPr="004100D6">
              <w:rPr>
                <w:rFonts w:ascii="Arial" w:hAnsi="Arial" w:cs="Arial"/>
                <w:lang w:val="en"/>
              </w:rPr>
              <w:t>Excellent numeracy skills and attention to detail</w:t>
            </w:r>
            <w:bookmarkEnd w:id="0"/>
          </w:p>
        </w:tc>
      </w:tr>
    </w:tbl>
    <w:p w14:paraId="0BE9DCAC" w14:textId="77777777" w:rsidR="00007E85" w:rsidRDefault="00007E85" w:rsidP="00F1792A">
      <w:pPr>
        <w:spacing w:after="0" w:line="240" w:lineRule="auto"/>
        <w:rPr>
          <w:rFonts w:ascii="Arial" w:eastAsia="Times New Roman" w:hAnsi="Arial" w:cs="Arial"/>
          <w:color w:val="004295"/>
          <w:szCs w:val="20"/>
          <w:lang w:eastAsia="en-GB"/>
        </w:rPr>
      </w:pPr>
    </w:p>
    <w:p w14:paraId="5418DB36" w14:textId="77777777" w:rsidR="00005773" w:rsidRPr="004100D6" w:rsidRDefault="00005773" w:rsidP="00F1792A">
      <w:pPr>
        <w:spacing w:after="0" w:line="240" w:lineRule="auto"/>
        <w:rPr>
          <w:rFonts w:ascii="Arial" w:eastAsia="Times New Roman" w:hAnsi="Arial" w:cs="Arial"/>
          <w:color w:val="004295"/>
          <w:szCs w:val="20"/>
          <w:lang w:eastAsia="en-GB"/>
        </w:rPr>
      </w:pPr>
      <w:r w:rsidRPr="004100D6">
        <w:rPr>
          <w:rFonts w:ascii="Arial" w:eastAsia="Times New Roman" w:hAnsi="Arial" w:cs="Arial"/>
          <w:color w:val="004295"/>
          <w:szCs w:val="20"/>
          <w:lang w:eastAsia="en-GB"/>
        </w:rPr>
        <w:t>Selection Methods</w:t>
      </w:r>
    </w:p>
    <w:tbl>
      <w:tblPr>
        <w:tblStyle w:val="TableGrid"/>
        <w:tblW w:w="0" w:type="auto"/>
        <w:tblLook w:val="04A0" w:firstRow="1" w:lastRow="0" w:firstColumn="1" w:lastColumn="0" w:noHBand="0" w:noVBand="1"/>
      </w:tblPr>
      <w:tblGrid>
        <w:gridCol w:w="9016"/>
      </w:tblGrid>
      <w:tr w:rsidR="00005773" w:rsidRPr="004100D6" w14:paraId="4AA78F94" w14:textId="77777777" w:rsidTr="00481E70">
        <w:tc>
          <w:tcPr>
            <w:tcW w:w="9242" w:type="dxa"/>
            <w:shd w:val="clear" w:color="auto" w:fill="DAEEF3"/>
          </w:tcPr>
          <w:p w14:paraId="52B025D0" w14:textId="19AE0E23" w:rsidR="00005773" w:rsidRPr="004100D6" w:rsidRDefault="00CA266D" w:rsidP="00A825F1">
            <w:pPr>
              <w:rPr>
                <w:rFonts w:ascii="Arial" w:hAnsi="Arial" w:cs="Arial"/>
                <w:b/>
              </w:rPr>
            </w:pPr>
            <w:r w:rsidRPr="004100D6">
              <w:rPr>
                <w:rFonts w:ascii="Arial" w:hAnsi="Arial" w:cs="Arial"/>
                <w:b/>
              </w:rPr>
              <w:t>Selection Methods</w:t>
            </w:r>
          </w:p>
        </w:tc>
      </w:tr>
      <w:tr w:rsidR="00005773" w:rsidRPr="004100D6" w14:paraId="5F0147BD" w14:textId="77777777" w:rsidTr="00A825F1">
        <w:tc>
          <w:tcPr>
            <w:tcW w:w="9242" w:type="dxa"/>
          </w:tcPr>
          <w:p w14:paraId="2BFE8A02" w14:textId="44501465" w:rsidR="00005773" w:rsidRPr="004100D6" w:rsidRDefault="002E5C7F" w:rsidP="00F1792A">
            <w:pPr>
              <w:tabs>
                <w:tab w:val="left" w:pos="2145"/>
              </w:tabs>
              <w:rPr>
                <w:rFonts w:ascii="Arial" w:hAnsi="Arial" w:cs="Arial"/>
              </w:rPr>
            </w:pPr>
            <w:r w:rsidRPr="004100D6">
              <w:rPr>
                <w:rFonts w:ascii="Arial" w:hAnsi="Arial" w:cs="Arial"/>
              </w:rPr>
              <w:t>Competency Based Interview</w:t>
            </w:r>
          </w:p>
        </w:tc>
      </w:tr>
    </w:tbl>
    <w:p w14:paraId="4F2A15C5" w14:textId="0021FB79" w:rsidR="006B709B" w:rsidRPr="004100D6" w:rsidRDefault="006B709B">
      <w:pPr>
        <w:rPr>
          <w:rFonts w:ascii="Arial" w:hAnsi="Arial" w:cs="Arial"/>
        </w:rPr>
      </w:pPr>
    </w:p>
    <w:sectPr w:rsidR="006B709B" w:rsidRPr="004100D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3A3D8" w14:textId="77777777" w:rsidR="004A772F" w:rsidRDefault="004A772F" w:rsidP="004A772F">
      <w:pPr>
        <w:spacing w:after="0" w:line="240" w:lineRule="auto"/>
      </w:pPr>
      <w:r>
        <w:separator/>
      </w:r>
    </w:p>
  </w:endnote>
  <w:endnote w:type="continuationSeparator" w:id="0">
    <w:p w14:paraId="69E0305D" w14:textId="77777777" w:rsidR="004A772F" w:rsidRDefault="004A772F" w:rsidP="004A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960771"/>
      <w:docPartObj>
        <w:docPartGallery w:val="Page Numbers (Bottom of Page)"/>
        <w:docPartUnique/>
      </w:docPartObj>
    </w:sdtPr>
    <w:sdtEndPr>
      <w:rPr>
        <w:rFonts w:ascii="Arial" w:hAnsi="Arial" w:cs="Arial"/>
        <w:noProof/>
      </w:rPr>
    </w:sdtEndPr>
    <w:sdtContent>
      <w:p w14:paraId="5D13FFA4" w14:textId="205DB916" w:rsidR="00EB4292" w:rsidRPr="00EB4292" w:rsidRDefault="00EB4292">
        <w:pPr>
          <w:pStyle w:val="Footer"/>
          <w:jc w:val="right"/>
          <w:rPr>
            <w:rFonts w:ascii="Arial" w:hAnsi="Arial" w:cs="Arial"/>
          </w:rPr>
        </w:pPr>
        <w:r w:rsidRPr="00EB4292">
          <w:rPr>
            <w:rFonts w:ascii="Arial" w:hAnsi="Arial" w:cs="Arial"/>
          </w:rPr>
          <w:fldChar w:fldCharType="begin"/>
        </w:r>
        <w:r w:rsidRPr="00EB4292">
          <w:rPr>
            <w:rFonts w:ascii="Arial" w:hAnsi="Arial" w:cs="Arial"/>
          </w:rPr>
          <w:instrText xml:space="preserve"> PAGE   \* MERGEFORMAT </w:instrText>
        </w:r>
        <w:r w:rsidRPr="00EB4292">
          <w:rPr>
            <w:rFonts w:ascii="Arial" w:hAnsi="Arial" w:cs="Arial"/>
          </w:rPr>
          <w:fldChar w:fldCharType="separate"/>
        </w:r>
        <w:r w:rsidR="00BF53DC">
          <w:rPr>
            <w:rFonts w:ascii="Arial" w:hAnsi="Arial" w:cs="Arial"/>
            <w:noProof/>
          </w:rPr>
          <w:t>2</w:t>
        </w:r>
        <w:r w:rsidRPr="00EB4292">
          <w:rPr>
            <w:rFonts w:ascii="Arial" w:hAnsi="Arial" w:cs="Arial"/>
            <w:noProof/>
          </w:rPr>
          <w:fldChar w:fldCharType="end"/>
        </w:r>
      </w:p>
    </w:sdtContent>
  </w:sdt>
  <w:p w14:paraId="6F6155DD" w14:textId="56479E80" w:rsidR="00EB4292" w:rsidRPr="004A5663" w:rsidRDefault="00EB4292" w:rsidP="00EB4292">
    <w:pPr>
      <w:pStyle w:val="Footer"/>
      <w:rPr>
        <w:rFonts w:ascii="Arial" w:hAnsi="Arial" w:cs="Arial"/>
        <w:sz w:val="18"/>
      </w:rPr>
    </w:pPr>
    <w:r w:rsidRPr="004A5663">
      <w:rPr>
        <w:rFonts w:ascii="Arial" w:hAnsi="Arial" w:cs="Arial"/>
        <w:sz w:val="18"/>
      </w:rPr>
      <w:t xml:space="preserve">V3 – </w:t>
    </w:r>
    <w:r w:rsidR="004A5663">
      <w:rPr>
        <w:rFonts w:ascii="Arial" w:hAnsi="Arial" w:cs="Arial"/>
        <w:sz w:val="18"/>
      </w:rPr>
      <w:t>March</w:t>
    </w:r>
    <w:r w:rsidRPr="004A5663">
      <w:rPr>
        <w:rFonts w:ascii="Arial" w:hAnsi="Arial" w:cs="Arial"/>
        <w:sz w:val="18"/>
      </w:rPr>
      <w:t xml:space="preserve"> 2019</w:t>
    </w:r>
  </w:p>
  <w:p w14:paraId="1AE94027" w14:textId="109FC9F9" w:rsidR="004A772F" w:rsidRPr="00EB4292" w:rsidRDefault="004A772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524EC" w14:textId="77777777" w:rsidR="004A772F" w:rsidRDefault="004A772F" w:rsidP="004A772F">
      <w:pPr>
        <w:spacing w:after="0" w:line="240" w:lineRule="auto"/>
      </w:pPr>
      <w:r>
        <w:separator/>
      </w:r>
    </w:p>
  </w:footnote>
  <w:footnote w:type="continuationSeparator" w:id="0">
    <w:p w14:paraId="6745389A" w14:textId="77777777" w:rsidR="004A772F" w:rsidRDefault="004A772F" w:rsidP="004A7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73"/>
    <w:rsid w:val="00005773"/>
    <w:rsid w:val="00007E85"/>
    <w:rsid w:val="00077717"/>
    <w:rsid w:val="001630AD"/>
    <w:rsid w:val="001F1772"/>
    <w:rsid w:val="002419F2"/>
    <w:rsid w:val="00295920"/>
    <w:rsid w:val="002E5C7F"/>
    <w:rsid w:val="00327588"/>
    <w:rsid w:val="003D5D40"/>
    <w:rsid w:val="003F7B9D"/>
    <w:rsid w:val="004100D6"/>
    <w:rsid w:val="00461E01"/>
    <w:rsid w:val="00472CA8"/>
    <w:rsid w:val="00481E70"/>
    <w:rsid w:val="004A5663"/>
    <w:rsid w:val="004A772F"/>
    <w:rsid w:val="004F4678"/>
    <w:rsid w:val="00544318"/>
    <w:rsid w:val="0059794C"/>
    <w:rsid w:val="006259E5"/>
    <w:rsid w:val="0066351B"/>
    <w:rsid w:val="006B709B"/>
    <w:rsid w:val="0070284A"/>
    <w:rsid w:val="0076358B"/>
    <w:rsid w:val="007752DC"/>
    <w:rsid w:val="00817DE6"/>
    <w:rsid w:val="0086763E"/>
    <w:rsid w:val="008D7749"/>
    <w:rsid w:val="008E61C0"/>
    <w:rsid w:val="008F4471"/>
    <w:rsid w:val="00A525E5"/>
    <w:rsid w:val="00A825F1"/>
    <w:rsid w:val="00B31F47"/>
    <w:rsid w:val="00B571D4"/>
    <w:rsid w:val="00BA027B"/>
    <w:rsid w:val="00BF53DC"/>
    <w:rsid w:val="00CA266D"/>
    <w:rsid w:val="00CA7965"/>
    <w:rsid w:val="00DB3A1D"/>
    <w:rsid w:val="00DF6B24"/>
    <w:rsid w:val="00E07A16"/>
    <w:rsid w:val="00EB4292"/>
    <w:rsid w:val="00EE40E0"/>
    <w:rsid w:val="00F1792A"/>
    <w:rsid w:val="00FD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207C34"/>
  <w15:docId w15:val="{E83C0CBB-99C0-4B03-99E4-EC9423C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73"/>
  </w:style>
  <w:style w:type="paragraph" w:styleId="Heading1">
    <w:name w:val="heading 1"/>
    <w:basedOn w:val="Normal"/>
    <w:next w:val="Normal"/>
    <w:link w:val="Heading1Char"/>
    <w:uiPriority w:val="9"/>
    <w:qFormat/>
    <w:rsid w:val="00005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77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773"/>
    <w:pPr>
      <w:ind w:left="720"/>
      <w:contextualSpacing/>
    </w:pPr>
  </w:style>
  <w:style w:type="paragraph" w:styleId="NoSpacing">
    <w:name w:val="No Spacing"/>
    <w:uiPriority w:val="1"/>
    <w:qFormat/>
    <w:rsid w:val="00005773"/>
    <w:pPr>
      <w:spacing w:after="0" w:line="240" w:lineRule="auto"/>
    </w:pPr>
  </w:style>
  <w:style w:type="paragraph" w:styleId="Header">
    <w:name w:val="header"/>
    <w:basedOn w:val="Normal"/>
    <w:link w:val="HeaderChar"/>
    <w:uiPriority w:val="99"/>
    <w:unhideWhenUsed/>
    <w:rsid w:val="004A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2F"/>
  </w:style>
  <w:style w:type="paragraph" w:styleId="Footer">
    <w:name w:val="footer"/>
    <w:basedOn w:val="Normal"/>
    <w:link w:val="FooterChar"/>
    <w:uiPriority w:val="99"/>
    <w:unhideWhenUsed/>
    <w:rsid w:val="004A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2F"/>
  </w:style>
  <w:style w:type="character" w:styleId="PlaceholderText">
    <w:name w:val="Placeholder Text"/>
    <w:basedOn w:val="DefaultParagraphFont"/>
    <w:uiPriority w:val="99"/>
    <w:semiHidden/>
    <w:rsid w:val="00DB3A1D"/>
    <w:rPr>
      <w:color w:val="808080"/>
    </w:rPr>
  </w:style>
  <w:style w:type="character" w:customStyle="1" w:styleId="Style1">
    <w:name w:val="Style1"/>
    <w:basedOn w:val="DefaultParagraphFont"/>
    <w:uiPriority w:val="1"/>
    <w:rsid w:val="00DB3A1D"/>
    <w:rPr>
      <w:rFonts w:ascii="Arial" w:hAnsi="Arial"/>
    </w:rPr>
  </w:style>
  <w:style w:type="character" w:customStyle="1" w:styleId="Style2">
    <w:name w:val="Style2"/>
    <w:basedOn w:val="DefaultParagraphFont"/>
    <w:uiPriority w:val="1"/>
    <w:rsid w:val="00DB3A1D"/>
    <w:rPr>
      <w:rFonts w:ascii="Arial" w:hAnsi="Arial"/>
    </w:rPr>
  </w:style>
  <w:style w:type="character" w:customStyle="1" w:styleId="Style3">
    <w:name w:val="Style3"/>
    <w:basedOn w:val="DefaultParagraphFont"/>
    <w:uiPriority w:val="1"/>
    <w:rsid w:val="00DB3A1D"/>
    <w:rPr>
      <w:rFonts w:ascii="Arial" w:hAnsi="Arial"/>
    </w:rPr>
  </w:style>
  <w:style w:type="character" w:customStyle="1" w:styleId="Style4">
    <w:name w:val="Style4"/>
    <w:basedOn w:val="DefaultParagraphFont"/>
    <w:uiPriority w:val="1"/>
    <w:rsid w:val="00544318"/>
    <w:rPr>
      <w:rFonts w:ascii="Arial" w:hAnsi="Arial"/>
    </w:rPr>
  </w:style>
  <w:style w:type="character" w:customStyle="1" w:styleId="Style5">
    <w:name w:val="Style5"/>
    <w:basedOn w:val="DefaultParagraphFont"/>
    <w:uiPriority w:val="1"/>
    <w:rsid w:val="00544318"/>
    <w:rPr>
      <w:rFonts w:ascii="Arial" w:hAnsi="Arial"/>
    </w:rPr>
  </w:style>
  <w:style w:type="paragraph" w:styleId="BalloonText">
    <w:name w:val="Balloon Text"/>
    <w:basedOn w:val="Normal"/>
    <w:link w:val="BalloonTextChar"/>
    <w:uiPriority w:val="99"/>
    <w:semiHidden/>
    <w:unhideWhenUsed/>
    <w:rsid w:val="00DF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24"/>
    <w:rPr>
      <w:rFonts w:ascii="Segoe UI" w:hAnsi="Segoe UI" w:cs="Segoe UI"/>
      <w:sz w:val="18"/>
      <w:szCs w:val="18"/>
    </w:rPr>
  </w:style>
  <w:style w:type="paragraph" w:styleId="Title">
    <w:name w:val="Title"/>
    <w:basedOn w:val="Normal"/>
    <w:next w:val="Normal"/>
    <w:link w:val="TitleChar"/>
    <w:uiPriority w:val="10"/>
    <w:qFormat/>
    <w:rsid w:val="00DF6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B2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2E5C7F"/>
    <w:pPr>
      <w:spacing w:after="12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2F01478B164D2B9D8897B1D736AB29"/>
        <w:category>
          <w:name w:val="General"/>
          <w:gallery w:val="placeholder"/>
        </w:category>
        <w:types>
          <w:type w:val="bbPlcHdr"/>
        </w:types>
        <w:behaviors>
          <w:behavior w:val="content"/>
        </w:behaviors>
        <w:guid w:val="{30D01528-3639-48CB-95C7-086F1334EB00}"/>
      </w:docPartPr>
      <w:docPartBody>
        <w:p w:rsidR="000C0BB9" w:rsidRDefault="000A461E" w:rsidP="000A461E">
          <w:pPr>
            <w:pStyle w:val="822F01478B164D2B9D8897B1D736AB295"/>
          </w:pPr>
          <w:r w:rsidRPr="00544318">
            <w:rPr>
              <w:rStyle w:val="PlaceholderText"/>
              <w:rFonts w:ascii="Arial" w:hAnsi="Arial" w:cs="Arial"/>
            </w:rPr>
            <w:t>Choose an item.</w:t>
          </w:r>
        </w:p>
      </w:docPartBody>
    </w:docPart>
    <w:docPart>
      <w:docPartPr>
        <w:name w:val="FB4C484B15CC4C8298DE8424672F490E"/>
        <w:category>
          <w:name w:val="General"/>
          <w:gallery w:val="placeholder"/>
        </w:category>
        <w:types>
          <w:type w:val="bbPlcHdr"/>
        </w:types>
        <w:behaviors>
          <w:behavior w:val="content"/>
        </w:behaviors>
        <w:guid w:val="{FC7FD52C-FA56-48D6-8D86-0F4C41C784F7}"/>
      </w:docPartPr>
      <w:docPartBody>
        <w:p w:rsidR="000C0BB9" w:rsidRDefault="000A461E" w:rsidP="000A461E">
          <w:pPr>
            <w:pStyle w:val="FB4C484B15CC4C8298DE8424672F490E5"/>
          </w:pPr>
          <w:r w:rsidRPr="003F7B9D">
            <w:rPr>
              <w:rStyle w:val="PlaceholderText"/>
              <w:rFonts w:ascii="Arial" w:hAnsi="Arial" w:cs="Arial"/>
            </w:rPr>
            <w:t>Choose an item.</w:t>
          </w:r>
        </w:p>
      </w:docPartBody>
    </w:docPart>
    <w:docPart>
      <w:docPartPr>
        <w:name w:val="A6B4AE4C2D3246F08A4B7C5216462D75"/>
        <w:category>
          <w:name w:val="General"/>
          <w:gallery w:val="placeholder"/>
        </w:category>
        <w:types>
          <w:type w:val="bbPlcHdr"/>
        </w:types>
        <w:behaviors>
          <w:behavior w:val="content"/>
        </w:behaviors>
        <w:guid w:val="{59757ECD-52DC-4B50-9838-BEBA0E7E72F1}"/>
      </w:docPartPr>
      <w:docPartBody>
        <w:p w:rsidR="000C0BB9" w:rsidRDefault="000A461E" w:rsidP="000A461E">
          <w:pPr>
            <w:pStyle w:val="A6B4AE4C2D3246F08A4B7C5216462D755"/>
          </w:pPr>
          <w:r w:rsidRPr="007752DC">
            <w:rPr>
              <w:rStyle w:val="PlaceholderText"/>
              <w:rFonts w:ascii="Arial" w:hAnsi="Arial" w:cs="Arial"/>
            </w:rPr>
            <w:t>Choose an item.</w:t>
          </w:r>
        </w:p>
      </w:docPartBody>
    </w:docPart>
    <w:docPart>
      <w:docPartPr>
        <w:name w:val="A45A01D45CCB47BE9475707358301618"/>
        <w:category>
          <w:name w:val="General"/>
          <w:gallery w:val="placeholder"/>
        </w:category>
        <w:types>
          <w:type w:val="bbPlcHdr"/>
        </w:types>
        <w:behaviors>
          <w:behavior w:val="content"/>
        </w:behaviors>
        <w:guid w:val="{D5E00C82-6868-4BFD-B887-8F4DD6A69D40}"/>
      </w:docPartPr>
      <w:docPartBody>
        <w:p w:rsidR="000C0BB9" w:rsidRDefault="000A461E" w:rsidP="000A461E">
          <w:pPr>
            <w:pStyle w:val="A45A01D45CCB47BE94757073583016185"/>
          </w:pPr>
          <w:r w:rsidRPr="00544318">
            <w:rPr>
              <w:rStyle w:val="PlaceholderText"/>
              <w:rFonts w:ascii="Arial" w:hAnsi="Arial" w:cs="Arial"/>
            </w:rPr>
            <w:t>Choose an item.</w:t>
          </w:r>
        </w:p>
      </w:docPartBody>
    </w:docPart>
    <w:docPart>
      <w:docPartPr>
        <w:name w:val="0EF24FE7185D40E395D383666FA0F4DE"/>
        <w:category>
          <w:name w:val="General"/>
          <w:gallery w:val="placeholder"/>
        </w:category>
        <w:types>
          <w:type w:val="bbPlcHdr"/>
        </w:types>
        <w:behaviors>
          <w:behavior w:val="content"/>
        </w:behaviors>
        <w:guid w:val="{FD2BA6AF-A40F-45DC-91D9-5BA598318823}"/>
      </w:docPartPr>
      <w:docPartBody>
        <w:p w:rsidR="000C0BB9" w:rsidRDefault="000A461E" w:rsidP="000A461E">
          <w:pPr>
            <w:pStyle w:val="0EF24FE7185D40E395D383666FA0F4DE5"/>
          </w:pPr>
          <w:r w:rsidRPr="0066351B">
            <w:rPr>
              <w:rStyle w:val="PlaceholderText"/>
              <w:rFonts w:ascii="Arial" w:hAnsi="Arial" w:cs="Arial"/>
            </w:rPr>
            <w:t>Choose an item.</w:t>
          </w:r>
        </w:p>
      </w:docPartBody>
    </w:docPart>
    <w:docPart>
      <w:docPartPr>
        <w:name w:val="5E5B292642D8437786773316E269D9CA"/>
        <w:category>
          <w:name w:val="General"/>
          <w:gallery w:val="placeholder"/>
        </w:category>
        <w:types>
          <w:type w:val="bbPlcHdr"/>
        </w:types>
        <w:behaviors>
          <w:behavior w:val="content"/>
        </w:behaviors>
        <w:guid w:val="{E03F004F-5E35-4A3C-BBAA-C69EB0978147}"/>
      </w:docPartPr>
      <w:docPartBody>
        <w:p w:rsidR="000C0BB9" w:rsidRDefault="000A461E" w:rsidP="000A461E">
          <w:pPr>
            <w:pStyle w:val="5E5B292642D8437786773316E269D9CA5"/>
          </w:pPr>
          <w:r w:rsidRPr="003F7B9D">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4A"/>
    <w:rsid w:val="000A461E"/>
    <w:rsid w:val="000C0BB9"/>
    <w:rsid w:val="005413FB"/>
    <w:rsid w:val="005E1BF4"/>
    <w:rsid w:val="009C284A"/>
    <w:rsid w:val="00BA1EA4"/>
    <w:rsid w:val="00C1240F"/>
    <w:rsid w:val="00F1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61E"/>
    <w:rPr>
      <w:color w:val="808080"/>
    </w:rPr>
  </w:style>
  <w:style w:type="paragraph" w:customStyle="1" w:styleId="C0C4D3E7F0CC47EE8B80E358AB089B26">
    <w:name w:val="C0C4D3E7F0CC47EE8B80E358AB089B26"/>
    <w:rsid w:val="009C284A"/>
  </w:style>
  <w:style w:type="paragraph" w:customStyle="1" w:styleId="945034325E2444909A79C484897FBAC0">
    <w:name w:val="945034325E2444909A79C484897FBAC0"/>
    <w:rsid w:val="00BA1EA4"/>
    <w:pPr>
      <w:spacing w:after="200" w:line="276" w:lineRule="auto"/>
    </w:pPr>
    <w:rPr>
      <w:rFonts w:eastAsiaTheme="minorHAnsi"/>
      <w:lang w:eastAsia="en-US"/>
    </w:rPr>
  </w:style>
  <w:style w:type="paragraph" w:customStyle="1" w:styleId="F5AC9337FEE84A37A4085309A3507C45">
    <w:name w:val="F5AC9337FEE84A37A4085309A3507C45"/>
    <w:rsid w:val="00BA1EA4"/>
    <w:pPr>
      <w:spacing w:after="200" w:line="276" w:lineRule="auto"/>
    </w:pPr>
    <w:rPr>
      <w:rFonts w:eastAsiaTheme="minorHAnsi"/>
      <w:lang w:eastAsia="en-US"/>
    </w:rPr>
  </w:style>
  <w:style w:type="paragraph" w:customStyle="1" w:styleId="236E8C20888B4A01842CC61A7AD075BA">
    <w:name w:val="236E8C20888B4A01842CC61A7AD075BA"/>
    <w:rsid w:val="00BA1EA4"/>
    <w:pPr>
      <w:spacing w:after="200" w:line="276" w:lineRule="auto"/>
    </w:pPr>
    <w:rPr>
      <w:rFonts w:eastAsiaTheme="minorHAnsi"/>
      <w:lang w:eastAsia="en-US"/>
    </w:rPr>
  </w:style>
  <w:style w:type="paragraph" w:customStyle="1" w:styleId="6F3680E3677A405CB36029AD22D8D643">
    <w:name w:val="6F3680E3677A405CB36029AD22D8D643"/>
    <w:rsid w:val="00BA1EA4"/>
    <w:pPr>
      <w:spacing w:after="200" w:line="276" w:lineRule="auto"/>
    </w:pPr>
    <w:rPr>
      <w:rFonts w:eastAsiaTheme="minorHAnsi"/>
      <w:lang w:eastAsia="en-US"/>
    </w:rPr>
  </w:style>
  <w:style w:type="paragraph" w:customStyle="1" w:styleId="D3649F5225334164826D6DB2B822B323">
    <w:name w:val="D3649F5225334164826D6DB2B822B323"/>
    <w:rsid w:val="00BA1EA4"/>
    <w:pPr>
      <w:spacing w:after="200" w:line="276" w:lineRule="auto"/>
    </w:pPr>
    <w:rPr>
      <w:rFonts w:eastAsiaTheme="minorHAnsi"/>
      <w:lang w:eastAsia="en-US"/>
    </w:rPr>
  </w:style>
  <w:style w:type="paragraph" w:customStyle="1" w:styleId="C0C4D3E7F0CC47EE8B80E358AB089B261">
    <w:name w:val="C0C4D3E7F0CC47EE8B80E358AB089B261"/>
    <w:rsid w:val="00BA1EA4"/>
    <w:pPr>
      <w:spacing w:after="200" w:line="276" w:lineRule="auto"/>
    </w:pPr>
    <w:rPr>
      <w:rFonts w:eastAsiaTheme="minorHAnsi"/>
      <w:lang w:eastAsia="en-US"/>
    </w:rPr>
  </w:style>
  <w:style w:type="paragraph" w:customStyle="1" w:styleId="7D4705E55B5E411685AD34EAF512D73F">
    <w:name w:val="7D4705E55B5E411685AD34EAF512D73F"/>
    <w:rsid w:val="00BA1EA4"/>
  </w:style>
  <w:style w:type="paragraph" w:customStyle="1" w:styleId="60A9CA86940F4305855B5331278D2D26">
    <w:name w:val="60A9CA86940F4305855B5331278D2D26"/>
    <w:rsid w:val="00F14CB0"/>
  </w:style>
  <w:style w:type="paragraph" w:customStyle="1" w:styleId="033FD9C49D7843FD9DCD3770E5A690D2">
    <w:name w:val="033FD9C49D7843FD9DCD3770E5A690D2"/>
    <w:rsid w:val="00F14CB0"/>
  </w:style>
  <w:style w:type="paragraph" w:customStyle="1" w:styleId="FCF47F3F0FC340848D17DF37C5EF6F14">
    <w:name w:val="FCF47F3F0FC340848D17DF37C5EF6F14"/>
    <w:rsid w:val="00F14CB0"/>
  </w:style>
  <w:style w:type="paragraph" w:customStyle="1" w:styleId="F272F105EAAC4CD2AFCA33F8D2611F33">
    <w:name w:val="F272F105EAAC4CD2AFCA33F8D2611F33"/>
    <w:rsid w:val="00F14CB0"/>
  </w:style>
  <w:style w:type="paragraph" w:customStyle="1" w:styleId="5C4E5BAEDCCF469E8E031197D59B9A87">
    <w:name w:val="5C4E5BAEDCCF469E8E031197D59B9A87"/>
    <w:rsid w:val="00F14CB0"/>
  </w:style>
  <w:style w:type="paragraph" w:customStyle="1" w:styleId="B2A55513E70345C18710B1435117EEDB">
    <w:name w:val="B2A55513E70345C18710B1435117EEDB"/>
    <w:rsid w:val="00F14CB0"/>
  </w:style>
  <w:style w:type="paragraph" w:customStyle="1" w:styleId="1BCFD5C464E84C6396009EE1E3231AE9">
    <w:name w:val="1BCFD5C464E84C6396009EE1E3231AE9"/>
    <w:rsid w:val="00F14CB0"/>
  </w:style>
  <w:style w:type="paragraph" w:customStyle="1" w:styleId="70119ECBA4204C56B32FE1B5FDFE6552">
    <w:name w:val="70119ECBA4204C56B32FE1B5FDFE6552"/>
    <w:rsid w:val="00F14CB0"/>
  </w:style>
  <w:style w:type="paragraph" w:customStyle="1" w:styleId="FC2C9C77FC3749A6B85C684737521312">
    <w:name w:val="FC2C9C77FC3749A6B85C684737521312"/>
    <w:rsid w:val="00F14CB0"/>
  </w:style>
  <w:style w:type="paragraph" w:customStyle="1" w:styleId="EAC7B1F9B03D4BE3883E741B2F3095B2">
    <w:name w:val="EAC7B1F9B03D4BE3883E741B2F3095B2"/>
    <w:rsid w:val="00F14CB0"/>
  </w:style>
  <w:style w:type="paragraph" w:customStyle="1" w:styleId="DB51D743CA6B456EACE63ECEACAF3925">
    <w:name w:val="DB51D743CA6B456EACE63ECEACAF3925"/>
    <w:rsid w:val="00F14CB0"/>
  </w:style>
  <w:style w:type="paragraph" w:customStyle="1" w:styleId="3A108EB6956F4317A88736707D822061">
    <w:name w:val="3A108EB6956F4317A88736707D822061"/>
    <w:rsid w:val="00F14CB0"/>
  </w:style>
  <w:style w:type="paragraph" w:customStyle="1" w:styleId="0B5F18416A804BE4A9A654095A322C15">
    <w:name w:val="0B5F18416A804BE4A9A654095A322C15"/>
    <w:rsid w:val="00F14CB0"/>
  </w:style>
  <w:style w:type="paragraph" w:customStyle="1" w:styleId="34932FDBB43C4A96969778A3C8EA96C4">
    <w:name w:val="34932FDBB43C4A96969778A3C8EA96C4"/>
    <w:rsid w:val="00F14CB0"/>
  </w:style>
  <w:style w:type="paragraph" w:customStyle="1" w:styleId="54C6C8F32E7546829539C9CDD61EA589">
    <w:name w:val="54C6C8F32E7546829539C9CDD61EA589"/>
    <w:rsid w:val="00F14CB0"/>
  </w:style>
  <w:style w:type="paragraph" w:customStyle="1" w:styleId="3B6EF31AE3B94E60ADF4697E06A00CAC">
    <w:name w:val="3B6EF31AE3B94E60ADF4697E06A00CAC"/>
    <w:rsid w:val="00F14CB0"/>
  </w:style>
  <w:style w:type="paragraph" w:customStyle="1" w:styleId="DD6A8B06A87949B8853D318F27764785">
    <w:name w:val="DD6A8B06A87949B8853D318F27764785"/>
    <w:rsid w:val="00F14CB0"/>
  </w:style>
  <w:style w:type="paragraph" w:customStyle="1" w:styleId="F3CA6C0A406D491D99752587190C6BE5">
    <w:name w:val="F3CA6C0A406D491D99752587190C6BE5"/>
    <w:rsid w:val="00F14CB0"/>
  </w:style>
  <w:style w:type="paragraph" w:customStyle="1" w:styleId="7EFE2CE18FB3412F85D8305D2F9F7448">
    <w:name w:val="7EFE2CE18FB3412F85D8305D2F9F7448"/>
    <w:rsid w:val="00F14CB0"/>
  </w:style>
  <w:style w:type="paragraph" w:customStyle="1" w:styleId="6566E08090734FE089AA604AF5191D53">
    <w:name w:val="6566E08090734FE089AA604AF5191D53"/>
    <w:rsid w:val="00F14CB0"/>
  </w:style>
  <w:style w:type="paragraph" w:customStyle="1" w:styleId="6EC78068E1B840CB92F9760E13847DB3">
    <w:name w:val="6EC78068E1B840CB92F9760E13847DB3"/>
    <w:rsid w:val="00F14CB0"/>
  </w:style>
  <w:style w:type="paragraph" w:customStyle="1" w:styleId="0B2C8E4060804CC396F4946072DD0A49">
    <w:name w:val="0B2C8E4060804CC396F4946072DD0A49"/>
    <w:rsid w:val="00F14CB0"/>
  </w:style>
  <w:style w:type="paragraph" w:customStyle="1" w:styleId="571739B9DAC34833AEE2FCE31DA381E1">
    <w:name w:val="571739B9DAC34833AEE2FCE31DA381E1"/>
    <w:rsid w:val="00F14CB0"/>
  </w:style>
  <w:style w:type="paragraph" w:customStyle="1" w:styleId="DE2CA61CB4DC455F94894A8E2247C12C">
    <w:name w:val="DE2CA61CB4DC455F94894A8E2247C12C"/>
    <w:rsid w:val="00F14CB0"/>
  </w:style>
  <w:style w:type="paragraph" w:customStyle="1" w:styleId="577D97B013074FA08AF26F1C1FCB9BE1">
    <w:name w:val="577D97B013074FA08AF26F1C1FCB9BE1"/>
    <w:rsid w:val="00F14CB0"/>
  </w:style>
  <w:style w:type="paragraph" w:customStyle="1" w:styleId="2F6F50AAA17844C9B3D224616F2540A0">
    <w:name w:val="2F6F50AAA17844C9B3D224616F2540A0"/>
    <w:rsid w:val="00F14CB0"/>
  </w:style>
  <w:style w:type="paragraph" w:customStyle="1" w:styleId="4F96F9983E5A488BA28DA2F7110DD235">
    <w:name w:val="4F96F9983E5A488BA28DA2F7110DD235"/>
    <w:rsid w:val="00F14CB0"/>
  </w:style>
  <w:style w:type="paragraph" w:customStyle="1" w:styleId="F361249F664C4C5885C0557DF695A97A">
    <w:name w:val="F361249F664C4C5885C0557DF695A97A"/>
    <w:rsid w:val="00F14CB0"/>
  </w:style>
  <w:style w:type="paragraph" w:customStyle="1" w:styleId="F7ABE7A7E7A8490F903E2B6AB7E24DAD">
    <w:name w:val="F7ABE7A7E7A8490F903E2B6AB7E24DAD"/>
    <w:rsid w:val="00F14CB0"/>
  </w:style>
  <w:style w:type="paragraph" w:customStyle="1" w:styleId="2FA709A92FF04A0295DEE81BCA40EF2C">
    <w:name w:val="2FA709A92FF04A0295DEE81BCA40EF2C"/>
    <w:rsid w:val="00C1240F"/>
  </w:style>
  <w:style w:type="paragraph" w:customStyle="1" w:styleId="5EC8D1461BFD4045B837A772F2A36B98">
    <w:name w:val="5EC8D1461BFD4045B837A772F2A36B98"/>
    <w:rsid w:val="00C1240F"/>
  </w:style>
  <w:style w:type="paragraph" w:customStyle="1" w:styleId="C31B67E31A1B47CCB0B3820F1EBC047C">
    <w:name w:val="C31B67E31A1B47CCB0B3820F1EBC047C"/>
    <w:rsid w:val="00C1240F"/>
  </w:style>
  <w:style w:type="paragraph" w:customStyle="1" w:styleId="9197A929B2394E649B2FED9A45F5B8CC">
    <w:name w:val="9197A929B2394E649B2FED9A45F5B8CC"/>
    <w:rsid w:val="00C1240F"/>
  </w:style>
  <w:style w:type="paragraph" w:customStyle="1" w:styleId="54C185D102AE43FABBA70A61E890BB3E">
    <w:name w:val="54C185D102AE43FABBA70A61E890BB3E"/>
    <w:rsid w:val="00C1240F"/>
  </w:style>
  <w:style w:type="paragraph" w:customStyle="1" w:styleId="1A99F78B6D5646E1ACF9C2913080300A">
    <w:name w:val="1A99F78B6D5646E1ACF9C2913080300A"/>
    <w:rsid w:val="00C1240F"/>
  </w:style>
  <w:style w:type="paragraph" w:customStyle="1" w:styleId="A653022A77B04E4C8C5758E8A44A3743">
    <w:name w:val="A653022A77B04E4C8C5758E8A44A3743"/>
    <w:rsid w:val="00C1240F"/>
  </w:style>
  <w:style w:type="paragraph" w:customStyle="1" w:styleId="DFA5742BBE224784ABDD2D7D2410970E">
    <w:name w:val="DFA5742BBE224784ABDD2D7D2410970E"/>
    <w:rsid w:val="00C1240F"/>
  </w:style>
  <w:style w:type="paragraph" w:customStyle="1" w:styleId="6387E34367D740BCB448C41A70C01E7D">
    <w:name w:val="6387E34367D740BCB448C41A70C01E7D"/>
    <w:rsid w:val="00C1240F"/>
  </w:style>
  <w:style w:type="paragraph" w:customStyle="1" w:styleId="4A81C89EAD21452D885AF22191D0DBF4">
    <w:name w:val="4A81C89EAD21452D885AF22191D0DBF4"/>
    <w:rsid w:val="00C1240F"/>
  </w:style>
  <w:style w:type="paragraph" w:customStyle="1" w:styleId="2D11343AE07C4F26A83EF3C54161F194">
    <w:name w:val="2D11343AE07C4F26A83EF3C54161F194"/>
    <w:rsid w:val="00C1240F"/>
  </w:style>
  <w:style w:type="paragraph" w:customStyle="1" w:styleId="C48E53873B4A478799DC33005BA635D4">
    <w:name w:val="C48E53873B4A478799DC33005BA635D4"/>
    <w:rsid w:val="00C1240F"/>
  </w:style>
  <w:style w:type="paragraph" w:customStyle="1" w:styleId="822F01478B164D2B9D8897B1D736AB29">
    <w:name w:val="822F01478B164D2B9D8897B1D736AB29"/>
    <w:rsid w:val="00C1240F"/>
  </w:style>
  <w:style w:type="paragraph" w:customStyle="1" w:styleId="FB4C484B15CC4C8298DE8424672F490E">
    <w:name w:val="FB4C484B15CC4C8298DE8424672F490E"/>
    <w:rsid w:val="00C1240F"/>
  </w:style>
  <w:style w:type="paragraph" w:customStyle="1" w:styleId="A6B4AE4C2D3246F08A4B7C5216462D75">
    <w:name w:val="A6B4AE4C2D3246F08A4B7C5216462D75"/>
    <w:rsid w:val="00C1240F"/>
  </w:style>
  <w:style w:type="paragraph" w:customStyle="1" w:styleId="A45A01D45CCB47BE9475707358301618">
    <w:name w:val="A45A01D45CCB47BE9475707358301618"/>
    <w:rsid w:val="00C1240F"/>
  </w:style>
  <w:style w:type="paragraph" w:customStyle="1" w:styleId="0EF24FE7185D40E395D383666FA0F4DE">
    <w:name w:val="0EF24FE7185D40E395D383666FA0F4DE"/>
    <w:rsid w:val="00C1240F"/>
  </w:style>
  <w:style w:type="paragraph" w:customStyle="1" w:styleId="5E5B292642D8437786773316E269D9CA">
    <w:name w:val="5E5B292642D8437786773316E269D9CA"/>
    <w:rsid w:val="00C1240F"/>
  </w:style>
  <w:style w:type="paragraph" w:customStyle="1" w:styleId="8DA84DD925274BEEB9BE2FE791A3DF30">
    <w:name w:val="8DA84DD925274BEEB9BE2FE791A3DF30"/>
    <w:rsid w:val="00C1240F"/>
  </w:style>
  <w:style w:type="paragraph" w:customStyle="1" w:styleId="BE75EF14814045D4811D9A6C4CA32C31">
    <w:name w:val="BE75EF14814045D4811D9A6C4CA32C31"/>
    <w:rsid w:val="00C1240F"/>
  </w:style>
  <w:style w:type="paragraph" w:customStyle="1" w:styleId="9FC82F5C68A048FD90929BD23C335DB3">
    <w:name w:val="9FC82F5C68A048FD90929BD23C335DB3"/>
    <w:rsid w:val="00C1240F"/>
  </w:style>
  <w:style w:type="paragraph" w:customStyle="1" w:styleId="781BA3F2A1F34900B65381EE6FDCCC42">
    <w:name w:val="781BA3F2A1F34900B65381EE6FDCCC42"/>
    <w:rsid w:val="00C1240F"/>
  </w:style>
  <w:style w:type="paragraph" w:customStyle="1" w:styleId="822F01478B164D2B9D8897B1D736AB291">
    <w:name w:val="822F01478B164D2B9D8897B1D736AB291"/>
    <w:rsid w:val="00C1240F"/>
    <w:pPr>
      <w:spacing w:after="200" w:line="276" w:lineRule="auto"/>
    </w:pPr>
    <w:rPr>
      <w:rFonts w:eastAsiaTheme="minorHAnsi"/>
      <w:lang w:eastAsia="en-US"/>
    </w:rPr>
  </w:style>
  <w:style w:type="paragraph" w:customStyle="1" w:styleId="FB4C484B15CC4C8298DE8424672F490E1">
    <w:name w:val="FB4C484B15CC4C8298DE8424672F490E1"/>
    <w:rsid w:val="00C1240F"/>
    <w:pPr>
      <w:spacing w:after="200" w:line="276" w:lineRule="auto"/>
    </w:pPr>
    <w:rPr>
      <w:rFonts w:eastAsiaTheme="minorHAnsi"/>
      <w:lang w:eastAsia="en-US"/>
    </w:rPr>
  </w:style>
  <w:style w:type="paragraph" w:customStyle="1" w:styleId="A6B4AE4C2D3246F08A4B7C5216462D751">
    <w:name w:val="A6B4AE4C2D3246F08A4B7C5216462D751"/>
    <w:rsid w:val="00C1240F"/>
    <w:pPr>
      <w:spacing w:after="200" w:line="276" w:lineRule="auto"/>
    </w:pPr>
    <w:rPr>
      <w:rFonts w:eastAsiaTheme="minorHAnsi"/>
      <w:lang w:eastAsia="en-US"/>
    </w:rPr>
  </w:style>
  <w:style w:type="paragraph" w:customStyle="1" w:styleId="A45A01D45CCB47BE94757073583016181">
    <w:name w:val="A45A01D45CCB47BE94757073583016181"/>
    <w:rsid w:val="00C1240F"/>
    <w:pPr>
      <w:spacing w:after="200" w:line="276" w:lineRule="auto"/>
    </w:pPr>
    <w:rPr>
      <w:rFonts w:eastAsiaTheme="minorHAnsi"/>
      <w:lang w:eastAsia="en-US"/>
    </w:rPr>
  </w:style>
  <w:style w:type="paragraph" w:customStyle="1" w:styleId="0EF24FE7185D40E395D383666FA0F4DE1">
    <w:name w:val="0EF24FE7185D40E395D383666FA0F4DE1"/>
    <w:rsid w:val="00C1240F"/>
    <w:pPr>
      <w:spacing w:after="200" w:line="276" w:lineRule="auto"/>
    </w:pPr>
    <w:rPr>
      <w:rFonts w:eastAsiaTheme="minorHAnsi"/>
      <w:lang w:eastAsia="en-US"/>
    </w:rPr>
  </w:style>
  <w:style w:type="paragraph" w:customStyle="1" w:styleId="5E5B292642D8437786773316E269D9CA1">
    <w:name w:val="5E5B292642D8437786773316E269D9CA1"/>
    <w:rsid w:val="00C1240F"/>
    <w:pPr>
      <w:spacing w:after="200" w:line="276" w:lineRule="auto"/>
    </w:pPr>
    <w:rPr>
      <w:rFonts w:eastAsiaTheme="minorHAnsi"/>
      <w:lang w:eastAsia="en-US"/>
    </w:rPr>
  </w:style>
  <w:style w:type="paragraph" w:customStyle="1" w:styleId="BDC5231164FE4F3EB5C73A3630225238">
    <w:name w:val="BDC5231164FE4F3EB5C73A3630225238"/>
    <w:rsid w:val="00C1240F"/>
    <w:pPr>
      <w:spacing w:after="200" w:line="276" w:lineRule="auto"/>
    </w:pPr>
    <w:rPr>
      <w:rFonts w:eastAsiaTheme="minorHAnsi"/>
      <w:lang w:eastAsia="en-US"/>
    </w:rPr>
  </w:style>
  <w:style w:type="paragraph" w:customStyle="1" w:styleId="822F01478B164D2B9D8897B1D736AB292">
    <w:name w:val="822F01478B164D2B9D8897B1D736AB292"/>
    <w:rsid w:val="00C1240F"/>
    <w:pPr>
      <w:spacing w:after="200" w:line="276" w:lineRule="auto"/>
    </w:pPr>
    <w:rPr>
      <w:rFonts w:eastAsiaTheme="minorHAnsi"/>
      <w:lang w:eastAsia="en-US"/>
    </w:rPr>
  </w:style>
  <w:style w:type="paragraph" w:customStyle="1" w:styleId="FB4C484B15CC4C8298DE8424672F490E2">
    <w:name w:val="FB4C484B15CC4C8298DE8424672F490E2"/>
    <w:rsid w:val="00C1240F"/>
    <w:pPr>
      <w:spacing w:after="200" w:line="276" w:lineRule="auto"/>
    </w:pPr>
    <w:rPr>
      <w:rFonts w:eastAsiaTheme="minorHAnsi"/>
      <w:lang w:eastAsia="en-US"/>
    </w:rPr>
  </w:style>
  <w:style w:type="paragraph" w:customStyle="1" w:styleId="A6B4AE4C2D3246F08A4B7C5216462D752">
    <w:name w:val="A6B4AE4C2D3246F08A4B7C5216462D752"/>
    <w:rsid w:val="00C1240F"/>
    <w:pPr>
      <w:spacing w:after="200" w:line="276" w:lineRule="auto"/>
    </w:pPr>
    <w:rPr>
      <w:rFonts w:eastAsiaTheme="minorHAnsi"/>
      <w:lang w:eastAsia="en-US"/>
    </w:rPr>
  </w:style>
  <w:style w:type="paragraph" w:customStyle="1" w:styleId="A45A01D45CCB47BE94757073583016182">
    <w:name w:val="A45A01D45CCB47BE94757073583016182"/>
    <w:rsid w:val="00C1240F"/>
    <w:pPr>
      <w:spacing w:after="200" w:line="276" w:lineRule="auto"/>
    </w:pPr>
    <w:rPr>
      <w:rFonts w:eastAsiaTheme="minorHAnsi"/>
      <w:lang w:eastAsia="en-US"/>
    </w:rPr>
  </w:style>
  <w:style w:type="paragraph" w:customStyle="1" w:styleId="0EF24FE7185D40E395D383666FA0F4DE2">
    <w:name w:val="0EF24FE7185D40E395D383666FA0F4DE2"/>
    <w:rsid w:val="00C1240F"/>
    <w:pPr>
      <w:spacing w:after="200" w:line="276" w:lineRule="auto"/>
    </w:pPr>
    <w:rPr>
      <w:rFonts w:eastAsiaTheme="minorHAnsi"/>
      <w:lang w:eastAsia="en-US"/>
    </w:rPr>
  </w:style>
  <w:style w:type="paragraph" w:customStyle="1" w:styleId="5E5B292642D8437786773316E269D9CA2">
    <w:name w:val="5E5B292642D8437786773316E269D9CA2"/>
    <w:rsid w:val="00C1240F"/>
    <w:pPr>
      <w:spacing w:after="200" w:line="276" w:lineRule="auto"/>
    </w:pPr>
    <w:rPr>
      <w:rFonts w:eastAsiaTheme="minorHAnsi"/>
      <w:lang w:eastAsia="en-US"/>
    </w:rPr>
  </w:style>
  <w:style w:type="paragraph" w:customStyle="1" w:styleId="BDC5231164FE4F3EB5C73A36302252381">
    <w:name w:val="BDC5231164FE4F3EB5C73A36302252381"/>
    <w:rsid w:val="00C1240F"/>
    <w:pPr>
      <w:spacing w:after="200" w:line="276" w:lineRule="auto"/>
    </w:pPr>
    <w:rPr>
      <w:rFonts w:eastAsiaTheme="minorHAnsi"/>
      <w:lang w:eastAsia="en-US"/>
    </w:rPr>
  </w:style>
  <w:style w:type="paragraph" w:customStyle="1" w:styleId="822F01478B164D2B9D8897B1D736AB293">
    <w:name w:val="822F01478B164D2B9D8897B1D736AB293"/>
    <w:rsid w:val="00C1240F"/>
    <w:pPr>
      <w:spacing w:after="200" w:line="276" w:lineRule="auto"/>
    </w:pPr>
    <w:rPr>
      <w:rFonts w:eastAsiaTheme="minorHAnsi"/>
      <w:lang w:eastAsia="en-US"/>
    </w:rPr>
  </w:style>
  <w:style w:type="paragraph" w:customStyle="1" w:styleId="FB4C484B15CC4C8298DE8424672F490E3">
    <w:name w:val="FB4C484B15CC4C8298DE8424672F490E3"/>
    <w:rsid w:val="00C1240F"/>
    <w:pPr>
      <w:spacing w:after="200" w:line="276" w:lineRule="auto"/>
    </w:pPr>
    <w:rPr>
      <w:rFonts w:eastAsiaTheme="minorHAnsi"/>
      <w:lang w:eastAsia="en-US"/>
    </w:rPr>
  </w:style>
  <w:style w:type="paragraph" w:customStyle="1" w:styleId="A6B4AE4C2D3246F08A4B7C5216462D753">
    <w:name w:val="A6B4AE4C2D3246F08A4B7C5216462D753"/>
    <w:rsid w:val="00C1240F"/>
    <w:pPr>
      <w:spacing w:after="200" w:line="276" w:lineRule="auto"/>
    </w:pPr>
    <w:rPr>
      <w:rFonts w:eastAsiaTheme="minorHAnsi"/>
      <w:lang w:eastAsia="en-US"/>
    </w:rPr>
  </w:style>
  <w:style w:type="paragraph" w:customStyle="1" w:styleId="A45A01D45CCB47BE94757073583016183">
    <w:name w:val="A45A01D45CCB47BE94757073583016183"/>
    <w:rsid w:val="00C1240F"/>
    <w:pPr>
      <w:spacing w:after="200" w:line="276" w:lineRule="auto"/>
    </w:pPr>
    <w:rPr>
      <w:rFonts w:eastAsiaTheme="minorHAnsi"/>
      <w:lang w:eastAsia="en-US"/>
    </w:rPr>
  </w:style>
  <w:style w:type="paragraph" w:customStyle="1" w:styleId="0EF24FE7185D40E395D383666FA0F4DE3">
    <w:name w:val="0EF24FE7185D40E395D383666FA0F4DE3"/>
    <w:rsid w:val="00C1240F"/>
    <w:pPr>
      <w:spacing w:after="200" w:line="276" w:lineRule="auto"/>
    </w:pPr>
    <w:rPr>
      <w:rFonts w:eastAsiaTheme="minorHAnsi"/>
      <w:lang w:eastAsia="en-US"/>
    </w:rPr>
  </w:style>
  <w:style w:type="paragraph" w:customStyle="1" w:styleId="5E5B292642D8437786773316E269D9CA3">
    <w:name w:val="5E5B292642D8437786773316E269D9CA3"/>
    <w:rsid w:val="00C1240F"/>
    <w:pPr>
      <w:spacing w:after="200" w:line="276" w:lineRule="auto"/>
    </w:pPr>
    <w:rPr>
      <w:rFonts w:eastAsiaTheme="minorHAnsi"/>
      <w:lang w:eastAsia="en-US"/>
    </w:rPr>
  </w:style>
  <w:style w:type="paragraph" w:customStyle="1" w:styleId="822F01478B164D2B9D8897B1D736AB294">
    <w:name w:val="822F01478B164D2B9D8897B1D736AB294"/>
    <w:rsid w:val="00C1240F"/>
    <w:pPr>
      <w:spacing w:after="200" w:line="276" w:lineRule="auto"/>
    </w:pPr>
    <w:rPr>
      <w:rFonts w:eastAsiaTheme="minorHAnsi"/>
      <w:lang w:eastAsia="en-US"/>
    </w:rPr>
  </w:style>
  <w:style w:type="paragraph" w:customStyle="1" w:styleId="FB4C484B15CC4C8298DE8424672F490E4">
    <w:name w:val="FB4C484B15CC4C8298DE8424672F490E4"/>
    <w:rsid w:val="00C1240F"/>
    <w:pPr>
      <w:spacing w:after="200" w:line="276" w:lineRule="auto"/>
    </w:pPr>
    <w:rPr>
      <w:rFonts w:eastAsiaTheme="minorHAnsi"/>
      <w:lang w:eastAsia="en-US"/>
    </w:rPr>
  </w:style>
  <w:style w:type="paragraph" w:customStyle="1" w:styleId="A6B4AE4C2D3246F08A4B7C5216462D754">
    <w:name w:val="A6B4AE4C2D3246F08A4B7C5216462D754"/>
    <w:rsid w:val="00C1240F"/>
    <w:pPr>
      <w:spacing w:after="200" w:line="276" w:lineRule="auto"/>
    </w:pPr>
    <w:rPr>
      <w:rFonts w:eastAsiaTheme="minorHAnsi"/>
      <w:lang w:eastAsia="en-US"/>
    </w:rPr>
  </w:style>
  <w:style w:type="paragraph" w:customStyle="1" w:styleId="A45A01D45CCB47BE94757073583016184">
    <w:name w:val="A45A01D45CCB47BE94757073583016184"/>
    <w:rsid w:val="00C1240F"/>
    <w:pPr>
      <w:spacing w:after="200" w:line="276" w:lineRule="auto"/>
    </w:pPr>
    <w:rPr>
      <w:rFonts w:eastAsiaTheme="minorHAnsi"/>
      <w:lang w:eastAsia="en-US"/>
    </w:rPr>
  </w:style>
  <w:style w:type="paragraph" w:customStyle="1" w:styleId="0EF24FE7185D40E395D383666FA0F4DE4">
    <w:name w:val="0EF24FE7185D40E395D383666FA0F4DE4"/>
    <w:rsid w:val="00C1240F"/>
    <w:pPr>
      <w:spacing w:after="200" w:line="276" w:lineRule="auto"/>
    </w:pPr>
    <w:rPr>
      <w:rFonts w:eastAsiaTheme="minorHAnsi"/>
      <w:lang w:eastAsia="en-US"/>
    </w:rPr>
  </w:style>
  <w:style w:type="paragraph" w:customStyle="1" w:styleId="5E5B292642D8437786773316E269D9CA4">
    <w:name w:val="5E5B292642D8437786773316E269D9CA4"/>
    <w:rsid w:val="00C1240F"/>
    <w:pPr>
      <w:spacing w:after="200" w:line="276" w:lineRule="auto"/>
    </w:pPr>
    <w:rPr>
      <w:rFonts w:eastAsiaTheme="minorHAnsi"/>
      <w:lang w:eastAsia="en-US"/>
    </w:rPr>
  </w:style>
  <w:style w:type="paragraph" w:customStyle="1" w:styleId="822F01478B164D2B9D8897B1D736AB295">
    <w:name w:val="822F01478B164D2B9D8897B1D736AB295"/>
    <w:rsid w:val="000A461E"/>
    <w:pPr>
      <w:spacing w:after="200" w:line="276" w:lineRule="auto"/>
    </w:pPr>
    <w:rPr>
      <w:rFonts w:eastAsiaTheme="minorHAnsi"/>
      <w:lang w:eastAsia="en-US"/>
    </w:rPr>
  </w:style>
  <w:style w:type="paragraph" w:customStyle="1" w:styleId="FB4C484B15CC4C8298DE8424672F490E5">
    <w:name w:val="FB4C484B15CC4C8298DE8424672F490E5"/>
    <w:rsid w:val="000A461E"/>
    <w:pPr>
      <w:spacing w:after="200" w:line="276" w:lineRule="auto"/>
    </w:pPr>
    <w:rPr>
      <w:rFonts w:eastAsiaTheme="minorHAnsi"/>
      <w:lang w:eastAsia="en-US"/>
    </w:rPr>
  </w:style>
  <w:style w:type="paragraph" w:customStyle="1" w:styleId="A6B4AE4C2D3246F08A4B7C5216462D755">
    <w:name w:val="A6B4AE4C2D3246F08A4B7C5216462D755"/>
    <w:rsid w:val="000A461E"/>
    <w:pPr>
      <w:spacing w:after="200" w:line="276" w:lineRule="auto"/>
    </w:pPr>
    <w:rPr>
      <w:rFonts w:eastAsiaTheme="minorHAnsi"/>
      <w:lang w:eastAsia="en-US"/>
    </w:rPr>
  </w:style>
  <w:style w:type="paragraph" w:customStyle="1" w:styleId="A45A01D45CCB47BE94757073583016185">
    <w:name w:val="A45A01D45CCB47BE94757073583016185"/>
    <w:rsid w:val="000A461E"/>
    <w:pPr>
      <w:spacing w:after="200" w:line="276" w:lineRule="auto"/>
    </w:pPr>
    <w:rPr>
      <w:rFonts w:eastAsiaTheme="minorHAnsi"/>
      <w:lang w:eastAsia="en-US"/>
    </w:rPr>
  </w:style>
  <w:style w:type="paragraph" w:customStyle="1" w:styleId="0EF24FE7185D40E395D383666FA0F4DE5">
    <w:name w:val="0EF24FE7185D40E395D383666FA0F4DE5"/>
    <w:rsid w:val="000A461E"/>
    <w:pPr>
      <w:spacing w:after="200" w:line="276" w:lineRule="auto"/>
    </w:pPr>
    <w:rPr>
      <w:rFonts w:eastAsiaTheme="minorHAnsi"/>
      <w:lang w:eastAsia="en-US"/>
    </w:rPr>
  </w:style>
  <w:style w:type="paragraph" w:customStyle="1" w:styleId="5E5B292642D8437786773316E269D9CA5">
    <w:name w:val="5E5B292642D8437786773316E269D9CA5"/>
    <w:rsid w:val="000A46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2C0D-4B03-4E12-9418-02E2AF0376F5}">
  <ds:schemaRefs>
    <ds:schemaRef ds:uri="http://schemas.microsoft.com/sharepoint/v3/contenttype/forms"/>
  </ds:schemaRefs>
</ds:datastoreItem>
</file>

<file path=customXml/itemProps2.xml><?xml version="1.0" encoding="utf-8"?>
<ds:datastoreItem xmlns:ds="http://schemas.openxmlformats.org/officeDocument/2006/customXml" ds:itemID="{4DC8C04D-EA45-41B4-8E77-CA69CCB04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F066A-37AE-41E2-A720-CA066564F3B5}">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785b3f7e-9e9c-4925-bd72-c89dbab68df3"/>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8BF03D0-B845-4D10-813C-BF9E6AC8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Gibb Sarah</cp:lastModifiedBy>
  <cp:revision>3</cp:revision>
  <dcterms:created xsi:type="dcterms:W3CDTF">2019-12-23T09:38:00Z</dcterms:created>
  <dcterms:modified xsi:type="dcterms:W3CDTF">2020-01-13T14:55:00Z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Priority">
    <vt:lpwstr>Short (0-6 mths)</vt:lpwstr>
  </property>
</Properties>
</file>