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5EEB" w14:textId="77777777" w:rsidR="00EB4292" w:rsidRPr="0000710C" w:rsidRDefault="00EB4292" w:rsidP="00EB4292">
      <w:pPr>
        <w:jc w:val="right"/>
        <w:rPr>
          <w:rFonts w:ascii="Arial" w:hAnsi="Arial" w:cs="Arial"/>
        </w:rPr>
      </w:pPr>
      <w:r w:rsidRPr="0000710C">
        <w:rPr>
          <w:rFonts w:ascii="Arial" w:hAnsi="Arial" w:cs="Arial"/>
          <w:noProof/>
          <w:color w:val="333399"/>
          <w:sz w:val="32"/>
          <w:szCs w:val="32"/>
          <w:lang w:eastAsia="en-GB"/>
        </w:rPr>
        <mc:AlternateContent>
          <mc:Choice Requires="wps">
            <w:drawing>
              <wp:anchor distT="0" distB="0" distL="114300" distR="114300" simplePos="0" relativeHeight="251660288" behindDoc="0" locked="0" layoutInCell="1" allowOverlap="1" wp14:anchorId="6846D9CA" wp14:editId="011E186B">
                <wp:simplePos x="0" y="0"/>
                <wp:positionH relativeFrom="margin">
                  <wp:align>right</wp:align>
                </wp:positionH>
                <wp:positionV relativeFrom="paragraph">
                  <wp:posOffset>1400175</wp:posOffset>
                </wp:positionV>
                <wp:extent cx="5715000" cy="123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382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80983" id="Rectangle 2" o:spid="_x0000_s1026" style="position:absolute;margin-left:398.8pt;margin-top:110.25pt;width:450pt;height: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" fillcolor="#17afbe" strokecolor="#17afbe">
                <w10:wrap anchorx="margin"/>
              </v:rect>
            </w:pict>
          </mc:Fallback>
        </mc:AlternateContent>
      </w:r>
      <w:r w:rsidRPr="0000710C">
        <w:rPr>
          <w:rFonts w:ascii="Arial" w:hAnsi="Arial" w:cs="Arial"/>
          <w:noProof/>
          <w:lang w:eastAsia="en-GB"/>
        </w:rPr>
        <mc:AlternateContent>
          <mc:Choice Requires="wps">
            <w:drawing>
              <wp:anchor distT="45720" distB="45720" distL="114300" distR="114300" simplePos="0" relativeHeight="251659264" behindDoc="0" locked="0" layoutInCell="1" allowOverlap="1" wp14:anchorId="7A9B61E9" wp14:editId="36082BD2">
                <wp:simplePos x="0" y="0"/>
                <wp:positionH relativeFrom="margin">
                  <wp:align>left</wp:align>
                </wp:positionH>
                <wp:positionV relativeFrom="paragraph">
                  <wp:posOffset>7620</wp:posOffset>
                </wp:positionV>
                <wp:extent cx="2638425" cy="8096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6563A"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B61E9" id="_x0000_t202" coordsize="21600,21600" o:spt="202" path="m,l,21600r21600,l21600,xe">
                <v:stroke joinstyle="miter"/>
                <v:path gradientshapeok="t" o:connecttype="rect"/>
              </v:shapetype>
              <v:shape id="Text Box 3" o:spid="_x0000_s1026" type="#_x0000_t202" style="position:absolute;left:0;text-align:left;margin-left:0;margin-top:.6pt;width:207.75pt;height:6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" stroked="f">
                <v:textbox>
                  <w:txbxContent>
                    <w:p w14:paraId="1536563A"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EB4292" w:rsidRPr="009628AA" w:rsidRDefault="00EB4292" w:rsidP="00EB4292">
                      <w:pPr>
                        <w:rPr>
                          <w:rFonts w:ascii="Arial" w:hAnsi="Arial" w:cs="Arial"/>
                          <w:color w:val="004295"/>
                          <w:sz w:val="32"/>
                          <w:szCs w:val="38"/>
                        </w:rPr>
                      </w:pPr>
                      <w:r w:rsidRPr="009628AA">
                        <w:rPr>
                          <w:rFonts w:ascii="Arial" w:hAnsi="Arial" w:cs="Arial"/>
                          <w:color w:val="004295"/>
                          <w:sz w:val="32"/>
                          <w:szCs w:val="38"/>
                        </w:rPr>
                        <w:t>TRANSFORMING LIVES</w:t>
                      </w:r>
                    </w:p>
                  </w:txbxContent>
                </v:textbox>
                <w10:wrap type="square" anchorx="margin"/>
              </v:shape>
            </w:pict>
          </mc:Fallback>
        </mc:AlternateContent>
      </w:r>
      <w:r w:rsidRPr="0000710C">
        <w:rPr>
          <w:rFonts w:ascii="Arial" w:hAnsi="Arial" w:cs="Arial"/>
        </w:rPr>
        <w:tab/>
      </w:r>
      <w:r w:rsidRPr="0000710C">
        <w:rPr>
          <w:rFonts w:ascii="Arial" w:hAnsi="Arial" w:cs="Arial"/>
          <w:noProof/>
          <w:lang w:eastAsia="en-GB"/>
        </w:rPr>
        <w:drawing>
          <wp:inline distT="0" distB="0" distL="0" distR="0" wp14:anchorId="7285E630" wp14:editId="15DCA3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8CE3CFB" w14:textId="77777777" w:rsidR="00EB4292" w:rsidRPr="0000710C" w:rsidRDefault="00EB4292" w:rsidP="00EB4292">
      <w:pPr>
        <w:rPr>
          <w:rFonts w:ascii="Arial" w:hAnsi="Arial" w:cs="Arial"/>
        </w:rPr>
      </w:pPr>
    </w:p>
    <w:p w14:paraId="14CC9F45" w14:textId="77777777" w:rsidR="00EB4292" w:rsidRPr="0000710C" w:rsidRDefault="00EB4292" w:rsidP="00EB4292">
      <w:pPr>
        <w:jc w:val="center"/>
        <w:rPr>
          <w:rFonts w:ascii="Arial" w:hAnsi="Arial" w:cs="Arial"/>
          <w:b/>
          <w:color w:val="004295"/>
          <w:sz w:val="32"/>
        </w:rPr>
      </w:pPr>
      <w:r w:rsidRPr="0000710C">
        <w:rPr>
          <w:rFonts w:ascii="Arial" w:hAnsi="Arial" w:cs="Arial"/>
          <w:b/>
          <w:color w:val="004295"/>
          <w:sz w:val="32"/>
        </w:rPr>
        <w:t>JOB DESCRIPTION &amp; PERSON SPECIF</w:t>
      </w:r>
      <w:bookmarkStart w:id="0" w:name="_GoBack"/>
      <w:bookmarkEnd w:id="0"/>
      <w:r w:rsidRPr="0000710C">
        <w:rPr>
          <w:rFonts w:ascii="Arial" w:hAnsi="Arial" w:cs="Arial"/>
          <w:b/>
          <w:color w:val="004295"/>
          <w:sz w:val="32"/>
        </w:rPr>
        <w:t>ICATION</w:t>
      </w:r>
    </w:p>
    <w:tbl>
      <w:tblPr>
        <w:tblStyle w:val="TableGrid"/>
        <w:tblpPr w:leftFromText="180" w:rightFromText="180" w:vertAnchor="page" w:horzAnchor="margin" w:tblpY="5131"/>
        <w:tblW w:w="9016" w:type="dxa"/>
        <w:tblLook w:val="04A0" w:firstRow="1" w:lastRow="0" w:firstColumn="1" w:lastColumn="0" w:noHBand="0" w:noVBand="1"/>
      </w:tblPr>
      <w:tblGrid>
        <w:gridCol w:w="4133"/>
        <w:gridCol w:w="4883"/>
      </w:tblGrid>
      <w:tr w:rsidR="00EB4292" w:rsidRPr="0000710C" w14:paraId="7CED3579" w14:textId="77777777" w:rsidTr="00EB4292">
        <w:tc>
          <w:tcPr>
            <w:tcW w:w="4133" w:type="dxa"/>
            <w:shd w:val="clear" w:color="auto" w:fill="DAEEF3"/>
          </w:tcPr>
          <w:p w14:paraId="36728706" w14:textId="77777777" w:rsidR="00EB4292" w:rsidRPr="0000710C" w:rsidRDefault="00EB4292" w:rsidP="00EB4292">
            <w:pPr>
              <w:rPr>
                <w:rFonts w:ascii="Arial" w:hAnsi="Arial" w:cs="Arial"/>
                <w:b/>
              </w:rPr>
            </w:pPr>
            <w:r w:rsidRPr="0000710C">
              <w:rPr>
                <w:rFonts w:ascii="Arial" w:hAnsi="Arial" w:cs="Arial"/>
                <w:b/>
              </w:rPr>
              <w:t>Job Title</w:t>
            </w:r>
          </w:p>
        </w:tc>
        <w:tc>
          <w:tcPr>
            <w:tcW w:w="4883" w:type="dxa"/>
            <w:shd w:val="clear" w:color="auto" w:fill="DAEEF3"/>
          </w:tcPr>
          <w:p w14:paraId="62B2B596" w14:textId="77777777" w:rsidR="00EB4292" w:rsidRPr="0000710C" w:rsidRDefault="00EB4292" w:rsidP="00EB4292">
            <w:pPr>
              <w:rPr>
                <w:rFonts w:ascii="Arial" w:hAnsi="Arial" w:cs="Arial"/>
                <w:b/>
              </w:rPr>
            </w:pPr>
            <w:r w:rsidRPr="0000710C">
              <w:rPr>
                <w:rFonts w:ascii="Arial" w:hAnsi="Arial" w:cs="Arial"/>
                <w:b/>
              </w:rPr>
              <w:t>Report to</w:t>
            </w:r>
          </w:p>
        </w:tc>
      </w:tr>
      <w:tr w:rsidR="00EB4292" w:rsidRPr="0000710C" w14:paraId="176D551F" w14:textId="77777777" w:rsidTr="00EB4292">
        <w:tc>
          <w:tcPr>
            <w:tcW w:w="4133" w:type="dxa"/>
          </w:tcPr>
          <w:p w14:paraId="33295812" w14:textId="3C6A59C7" w:rsidR="00EB4292" w:rsidRPr="0000710C" w:rsidRDefault="00B54119" w:rsidP="00B54119">
            <w:pPr>
              <w:rPr>
                <w:rFonts w:ascii="Arial" w:hAnsi="Arial" w:cs="Arial"/>
              </w:rPr>
            </w:pPr>
            <w:r w:rsidRPr="0000710C">
              <w:rPr>
                <w:rFonts w:ascii="Arial" w:hAnsi="Arial" w:cs="Arial"/>
              </w:rPr>
              <w:t xml:space="preserve">General Administrator (part time) x 6 </w:t>
            </w:r>
          </w:p>
        </w:tc>
        <w:tc>
          <w:tcPr>
            <w:tcW w:w="4883" w:type="dxa"/>
          </w:tcPr>
          <w:p w14:paraId="542480C8" w14:textId="460926D9" w:rsidR="00EB4292" w:rsidRPr="0000710C" w:rsidRDefault="007E5A7E" w:rsidP="00EB4292">
            <w:pPr>
              <w:rPr>
                <w:rFonts w:ascii="Arial" w:hAnsi="Arial" w:cs="Arial"/>
              </w:rPr>
            </w:pPr>
            <w:r>
              <w:rPr>
                <w:rFonts w:ascii="Arial" w:hAnsi="Arial" w:cs="Arial"/>
              </w:rPr>
              <w:t>Admin/Accounts Manager</w:t>
            </w:r>
          </w:p>
        </w:tc>
      </w:tr>
      <w:tr w:rsidR="00EB4292" w:rsidRPr="0000710C" w14:paraId="19DF072E" w14:textId="77777777" w:rsidTr="00EB4292">
        <w:tc>
          <w:tcPr>
            <w:tcW w:w="4133" w:type="dxa"/>
            <w:shd w:val="clear" w:color="auto" w:fill="DAEEF3"/>
          </w:tcPr>
          <w:p w14:paraId="58673F48" w14:textId="77777777" w:rsidR="00EB4292" w:rsidRPr="0000710C" w:rsidRDefault="00EB4292" w:rsidP="00EB4292">
            <w:pPr>
              <w:rPr>
                <w:rFonts w:ascii="Arial" w:hAnsi="Arial" w:cs="Arial"/>
                <w:b/>
              </w:rPr>
            </w:pPr>
            <w:r w:rsidRPr="0000710C">
              <w:rPr>
                <w:rFonts w:ascii="Arial" w:hAnsi="Arial" w:cs="Arial"/>
                <w:b/>
              </w:rPr>
              <w:t>Location</w:t>
            </w:r>
          </w:p>
        </w:tc>
        <w:tc>
          <w:tcPr>
            <w:tcW w:w="4883" w:type="dxa"/>
            <w:shd w:val="clear" w:color="auto" w:fill="DAEEF3"/>
          </w:tcPr>
          <w:p w14:paraId="0BF38FC4" w14:textId="77777777" w:rsidR="00EB4292" w:rsidRPr="0000710C" w:rsidRDefault="00EB4292" w:rsidP="00EB4292">
            <w:pPr>
              <w:rPr>
                <w:rFonts w:ascii="Arial" w:hAnsi="Arial" w:cs="Arial"/>
                <w:b/>
              </w:rPr>
            </w:pPr>
            <w:r w:rsidRPr="0000710C">
              <w:rPr>
                <w:rFonts w:ascii="Arial" w:hAnsi="Arial" w:cs="Arial"/>
                <w:b/>
              </w:rPr>
              <w:t>Department</w:t>
            </w:r>
          </w:p>
        </w:tc>
      </w:tr>
      <w:tr w:rsidR="00EB4292" w:rsidRPr="0000710C" w14:paraId="2C588C0E" w14:textId="77777777" w:rsidTr="00EB4292">
        <w:tc>
          <w:tcPr>
            <w:tcW w:w="4133" w:type="dxa"/>
          </w:tcPr>
          <w:p w14:paraId="1C23334C" w14:textId="6458D50F" w:rsidR="00EB4292" w:rsidRPr="0000710C" w:rsidRDefault="007E5A7E" w:rsidP="00EB4292">
            <w:pPr>
              <w:rPr>
                <w:rFonts w:ascii="Arial" w:hAnsi="Arial" w:cs="Arial"/>
              </w:rPr>
            </w:pPr>
            <w:sdt>
              <w:sdtPr>
                <w:rPr>
                  <w:rStyle w:val="Style1"/>
                  <w:rFonts w:cs="Arial"/>
                </w:rPr>
                <w:id w:val="-1325268420"/>
                <w:placeholder>
                  <w:docPart w:val="822F01478B164D2B9D8897B1D736AB29"/>
                </w:placeholder>
                <w15:color w:val="000000"/>
                <w:dropDownList>
                  <w:listItem w:value="Choose an item."/>
                  <w:listItem w:displayText="Barlinnie" w:value="Barlinnie"/>
                  <w:listItem w:displayText="Castle Huntly" w:value="Castle Huntly"/>
                  <w:listItem w:displayText="Corton Vale" w:value="Corton Vale"/>
                  <w:listItem w:displayText="Dumfries" w:value="Dumfries"/>
                  <w:listItem w:displayText="Edinburgh" w:value="Edinburgh"/>
                  <w:listItem w:displayText="Glenochil" w:value="Glenochil"/>
                  <w:listItem w:displayText="Grampian" w:value="Grampian"/>
                  <w:listItem w:displayText="Greenock" w:value="Greenock"/>
                  <w:listItem w:displayText="Headquarters" w:value="Headquarters"/>
                  <w:listItem w:displayText="Inverness" w:value="Inverness"/>
                  <w:listItem w:displayText="Low Moss" w:value="Low Moss"/>
                  <w:listItem w:displayText="National Training Facility " w:value="National Training Facility "/>
                  <w:listItem w:displayText="Perth" w:value="Perth"/>
                  <w:listItem w:displayText="Polmont" w:value="Polmont"/>
                  <w:listItem w:displayText="Shotts" w:value="Shotts"/>
                  <w:listItem w:displayText="SPSC" w:value="SPSC"/>
                </w:dropDownList>
              </w:sdtPr>
              <w:sdtEndPr>
                <w:rPr>
                  <w:rStyle w:val="Style1"/>
                </w:rPr>
              </w:sdtEndPr>
              <w:sdtContent>
                <w:r w:rsidR="00B54119" w:rsidRPr="0000710C">
                  <w:rPr>
                    <w:rStyle w:val="Style1"/>
                    <w:rFonts w:cs="Arial"/>
                  </w:rPr>
                  <w:t>Barlinnie</w:t>
                </w:r>
              </w:sdtContent>
            </w:sdt>
          </w:p>
        </w:tc>
        <w:sdt>
          <w:sdtPr>
            <w:rPr>
              <w:rFonts w:ascii="Arial" w:hAnsi="Arial" w:cs="Arial"/>
            </w:rPr>
            <w:id w:val="1866866953"/>
            <w:placeholder>
              <w:docPart w:val="FB4C484B15CC4C8298DE8424672F490E"/>
            </w:placeholder>
            <w:dropDownList>
              <w:listItem w:value="Choose an item."/>
              <w:listItem w:displayText="Catering" w:value="Catering"/>
              <w:listItem w:displayText="Chaplaincy" w:value="Chaplaincy"/>
              <w:listItem w:displayText="Corporate Services" w:value="Corporate Services"/>
              <w:listItem w:displayText="Estates" w:value="Estates"/>
              <w:listItem w:displayText="Finance" w:value="Finance"/>
              <w:listItem w:displayText="Finance and Business Services Directorate" w:value="Finance and Business Services Directorate"/>
              <w:listItem w:displayText="General Office" w:value="General Office"/>
              <w:listItem w:displayText="Health and Care Directorate" w:value="Health and Care Directorate"/>
              <w:listItem w:displayText="Healthcare" w:value="Healthcare"/>
              <w:listItem w:displayText="HR &amp; Training" w:value="HR &amp; Training"/>
              <w:listItem w:displayText="HR Directorate" w:value="HR Directorate"/>
              <w:listItem w:displayText="Industries &amp; Activities" w:value="Industries &amp; Activities"/>
              <w:listItem w:displayText="ISS" w:value="ISS"/>
              <w:listItem w:displayText="Operations" w:value="Operations"/>
              <w:listItem w:displayText="Partnership &amp; Commisions Directorate" w:value="Partnership &amp; Commisions Directorate"/>
              <w:listItem w:displayText="Prisons Directorate" w:value="Prisons Directorate"/>
              <w:listItem w:displayText="Procurement" w:value="Procurement"/>
              <w:listItem w:displayText="Psychology" w:value="Psychology"/>
              <w:listItem w:displayText="Residential" w:value="Residential"/>
              <w:listItem w:displayText="Stores &amp; Procurement" w:value="Stores &amp; Procurement"/>
              <w:listItem w:displayText="Strategy &amp; Innovation Directorate" w:value="Strategy &amp; Innovation Directorate"/>
            </w:dropDownList>
          </w:sdtPr>
          <w:sdtEndPr/>
          <w:sdtContent>
            <w:tc>
              <w:tcPr>
                <w:tcW w:w="4883" w:type="dxa"/>
              </w:tcPr>
              <w:p w14:paraId="0D73BE4F" w14:textId="7A04BB20" w:rsidR="00EB4292" w:rsidRPr="0000710C" w:rsidRDefault="00B54119" w:rsidP="00EB4292">
                <w:pPr>
                  <w:rPr>
                    <w:rFonts w:ascii="Arial" w:hAnsi="Arial" w:cs="Arial"/>
                  </w:rPr>
                </w:pPr>
                <w:r w:rsidRPr="0000710C">
                  <w:rPr>
                    <w:rFonts w:ascii="Arial" w:hAnsi="Arial" w:cs="Arial"/>
                  </w:rPr>
                  <w:t>General Office</w:t>
                </w:r>
              </w:p>
            </w:tc>
          </w:sdtContent>
        </w:sdt>
      </w:tr>
      <w:tr w:rsidR="00EB4292" w:rsidRPr="0000710C" w14:paraId="203CF954" w14:textId="77777777" w:rsidTr="00EB4292">
        <w:tc>
          <w:tcPr>
            <w:tcW w:w="4133" w:type="dxa"/>
            <w:shd w:val="clear" w:color="auto" w:fill="DAEEF3"/>
          </w:tcPr>
          <w:p w14:paraId="5C01C722" w14:textId="77777777" w:rsidR="00EB4292" w:rsidRPr="0000710C" w:rsidRDefault="00EB4292" w:rsidP="00EB4292">
            <w:pPr>
              <w:rPr>
                <w:rFonts w:ascii="Arial" w:hAnsi="Arial" w:cs="Arial"/>
                <w:b/>
              </w:rPr>
            </w:pPr>
            <w:r w:rsidRPr="0000710C">
              <w:rPr>
                <w:rFonts w:ascii="Arial" w:hAnsi="Arial" w:cs="Arial"/>
                <w:b/>
              </w:rPr>
              <w:t>Hours of Work</w:t>
            </w:r>
          </w:p>
        </w:tc>
        <w:tc>
          <w:tcPr>
            <w:tcW w:w="4883" w:type="dxa"/>
            <w:shd w:val="clear" w:color="auto" w:fill="DAEEF3"/>
          </w:tcPr>
          <w:p w14:paraId="4B413938" w14:textId="77777777" w:rsidR="00EB4292" w:rsidRPr="0000710C" w:rsidRDefault="00EB4292" w:rsidP="00EB4292">
            <w:pPr>
              <w:rPr>
                <w:rFonts w:ascii="Arial" w:hAnsi="Arial" w:cs="Arial"/>
                <w:b/>
              </w:rPr>
            </w:pPr>
            <w:r w:rsidRPr="0000710C">
              <w:rPr>
                <w:rFonts w:ascii="Arial" w:hAnsi="Arial" w:cs="Arial"/>
                <w:b/>
              </w:rPr>
              <w:t>Number of Hours</w:t>
            </w:r>
          </w:p>
        </w:tc>
      </w:tr>
      <w:tr w:rsidR="00EB4292" w:rsidRPr="0000710C" w14:paraId="47896425" w14:textId="77777777" w:rsidTr="00EB4292">
        <w:sdt>
          <w:sdtPr>
            <w:rPr>
              <w:rFonts w:ascii="Arial" w:hAnsi="Arial" w:cs="Arial"/>
            </w:rPr>
            <w:id w:val="-1133407764"/>
            <w:placeholder>
              <w:docPart w:val="A6B4AE4C2D3246F08A4B7C5216462D75"/>
            </w:placeholder>
            <w:dropDownList>
              <w:listItem w:value="Choose an item."/>
              <w:listItem w:displayText="All Hours Required" w:value="All Hours Required"/>
              <w:listItem w:displayText="Normal Office Hours" w:value="Normal Office Hours"/>
              <w:listItem w:displayText="Shift Work" w:value="Shift Work"/>
              <w:listItem w:displayText="Part Time" w:value="Part Time"/>
              <w:listItem w:displayText="Suitable for Job Share" w:value="Suitable for Job Share"/>
            </w:dropDownList>
          </w:sdtPr>
          <w:sdtEndPr/>
          <w:sdtContent>
            <w:tc>
              <w:tcPr>
                <w:tcW w:w="4133" w:type="dxa"/>
              </w:tcPr>
              <w:p w14:paraId="5E35D924" w14:textId="64E19051" w:rsidR="00EB4292" w:rsidRPr="0000710C" w:rsidRDefault="00B54119" w:rsidP="00EB4292">
                <w:pPr>
                  <w:rPr>
                    <w:rFonts w:ascii="Arial" w:hAnsi="Arial" w:cs="Arial"/>
                  </w:rPr>
                </w:pPr>
                <w:r w:rsidRPr="0000710C">
                  <w:rPr>
                    <w:rFonts w:ascii="Arial" w:hAnsi="Arial" w:cs="Arial"/>
                  </w:rPr>
                  <w:t>Part Time</w:t>
                </w:r>
              </w:p>
            </w:tc>
          </w:sdtContent>
        </w:sdt>
        <w:tc>
          <w:tcPr>
            <w:tcW w:w="4883" w:type="dxa"/>
          </w:tcPr>
          <w:p w14:paraId="4A0F4C39" w14:textId="77777777" w:rsidR="00B54119" w:rsidRPr="007E5A7E" w:rsidRDefault="00B54119" w:rsidP="00EB4292">
            <w:pPr>
              <w:rPr>
                <w:rFonts w:ascii="Arial" w:hAnsi="Arial" w:cs="Arial"/>
              </w:rPr>
            </w:pPr>
            <w:r w:rsidRPr="007E5A7E">
              <w:rPr>
                <w:rFonts w:ascii="Arial" w:hAnsi="Arial" w:cs="Arial"/>
              </w:rPr>
              <w:t>2 x 27.5 hrs</w:t>
            </w:r>
          </w:p>
          <w:p w14:paraId="330F28F2" w14:textId="38AB22C2" w:rsidR="00B54119" w:rsidRPr="007E5A7E" w:rsidRDefault="00B54119" w:rsidP="00EB4292">
            <w:pPr>
              <w:rPr>
                <w:rFonts w:ascii="Arial" w:hAnsi="Arial" w:cs="Arial"/>
              </w:rPr>
            </w:pPr>
            <w:r w:rsidRPr="007E5A7E">
              <w:rPr>
                <w:rFonts w:ascii="Arial" w:hAnsi="Arial" w:cs="Arial"/>
              </w:rPr>
              <w:t>(Mon – Thur 4pm – 9.30pm, Fri 4pm – 9pm)</w:t>
            </w:r>
          </w:p>
          <w:p w14:paraId="54288887" w14:textId="67244863" w:rsidR="00B54119" w:rsidRPr="007E5A7E" w:rsidRDefault="00B54119" w:rsidP="00EB4292">
            <w:pPr>
              <w:rPr>
                <w:rFonts w:ascii="Arial" w:hAnsi="Arial" w:cs="Arial"/>
              </w:rPr>
            </w:pPr>
            <w:r w:rsidRPr="007E5A7E">
              <w:rPr>
                <w:rFonts w:ascii="Arial" w:hAnsi="Arial" w:cs="Arial"/>
              </w:rPr>
              <w:t xml:space="preserve">3 x 20 hrs </w:t>
            </w:r>
          </w:p>
          <w:p w14:paraId="57F9EE42" w14:textId="67ED166C" w:rsidR="00B54119" w:rsidRPr="007E5A7E" w:rsidRDefault="00B54119" w:rsidP="00EB4292">
            <w:pPr>
              <w:rPr>
                <w:rFonts w:ascii="Arial" w:hAnsi="Arial" w:cs="Arial"/>
              </w:rPr>
            </w:pPr>
            <w:r w:rsidRPr="007E5A7E">
              <w:rPr>
                <w:rFonts w:ascii="Arial" w:hAnsi="Arial" w:cs="Arial"/>
              </w:rPr>
              <w:t>(Mon – Fri 10am – 2pm)</w:t>
            </w:r>
          </w:p>
          <w:p w14:paraId="590C48C3" w14:textId="3FC69C48" w:rsidR="00B54119" w:rsidRPr="007E5A7E" w:rsidRDefault="0059396E" w:rsidP="00EB4292">
            <w:pPr>
              <w:rPr>
                <w:rFonts w:ascii="Arial" w:hAnsi="Arial" w:cs="Arial"/>
              </w:rPr>
            </w:pPr>
            <w:r w:rsidRPr="007E5A7E">
              <w:rPr>
                <w:rFonts w:ascii="Arial" w:hAnsi="Arial" w:cs="Arial"/>
              </w:rPr>
              <w:t>1 x 14</w:t>
            </w:r>
            <w:r w:rsidR="00B54119" w:rsidRPr="007E5A7E">
              <w:rPr>
                <w:rFonts w:ascii="Arial" w:hAnsi="Arial" w:cs="Arial"/>
              </w:rPr>
              <w:t xml:space="preserve"> hrs</w:t>
            </w:r>
          </w:p>
          <w:p w14:paraId="52D81ACF" w14:textId="0B996C83" w:rsidR="00B54119" w:rsidRPr="0000710C" w:rsidRDefault="00B54119" w:rsidP="00B54119">
            <w:pPr>
              <w:rPr>
                <w:rFonts w:ascii="Arial" w:hAnsi="Arial" w:cs="Arial"/>
              </w:rPr>
            </w:pPr>
            <w:r w:rsidRPr="007E5A7E">
              <w:rPr>
                <w:rFonts w:ascii="Arial" w:hAnsi="Arial" w:cs="Arial"/>
              </w:rPr>
              <w:t>(</w:t>
            </w:r>
            <w:r w:rsidR="0059396E" w:rsidRPr="007E5A7E">
              <w:rPr>
                <w:rFonts w:ascii="Arial" w:hAnsi="Arial" w:cs="Arial"/>
              </w:rPr>
              <w:t>Mon – Tue 4pm – 8pm, Sat 9am – 4</w:t>
            </w:r>
            <w:r w:rsidRPr="007E5A7E">
              <w:rPr>
                <w:rFonts w:ascii="Arial" w:hAnsi="Arial" w:cs="Arial"/>
              </w:rPr>
              <w:t>pm)</w:t>
            </w:r>
          </w:p>
        </w:tc>
      </w:tr>
      <w:tr w:rsidR="00EB4292" w:rsidRPr="0000710C" w14:paraId="0F6D8481" w14:textId="77777777" w:rsidTr="00EB4292">
        <w:tc>
          <w:tcPr>
            <w:tcW w:w="4133" w:type="dxa"/>
            <w:shd w:val="clear" w:color="auto" w:fill="DAEEF3"/>
          </w:tcPr>
          <w:p w14:paraId="7CD3BD53" w14:textId="6D0A49D2" w:rsidR="00EB4292" w:rsidRPr="0000710C" w:rsidRDefault="00EB4292" w:rsidP="00EB4292">
            <w:pPr>
              <w:rPr>
                <w:rFonts w:ascii="Arial" w:hAnsi="Arial" w:cs="Arial"/>
                <w:b/>
              </w:rPr>
            </w:pPr>
            <w:r w:rsidRPr="0000710C">
              <w:rPr>
                <w:rFonts w:ascii="Arial" w:hAnsi="Arial" w:cs="Arial"/>
                <w:b/>
              </w:rPr>
              <w:t>Job Role Status</w:t>
            </w:r>
          </w:p>
        </w:tc>
        <w:tc>
          <w:tcPr>
            <w:tcW w:w="4883" w:type="dxa"/>
            <w:shd w:val="clear" w:color="auto" w:fill="DAEEF3"/>
          </w:tcPr>
          <w:p w14:paraId="621309D8" w14:textId="77777777" w:rsidR="00EB4292" w:rsidRPr="0000710C" w:rsidRDefault="00EB4292" w:rsidP="00EB4292">
            <w:pPr>
              <w:rPr>
                <w:rFonts w:ascii="Arial" w:hAnsi="Arial" w:cs="Arial"/>
                <w:b/>
              </w:rPr>
            </w:pPr>
            <w:r w:rsidRPr="0000710C">
              <w:rPr>
                <w:rFonts w:ascii="Arial" w:hAnsi="Arial" w:cs="Arial"/>
                <w:b/>
              </w:rPr>
              <w:t xml:space="preserve">Is C&amp;R/PPT a requirement? </w:t>
            </w:r>
          </w:p>
        </w:tc>
      </w:tr>
      <w:tr w:rsidR="00EB4292" w:rsidRPr="0000710C" w14:paraId="65F179AE" w14:textId="77777777" w:rsidTr="00EB4292">
        <w:sdt>
          <w:sdtPr>
            <w:rPr>
              <w:rStyle w:val="Style4"/>
              <w:rFonts w:cs="Arial"/>
            </w:rPr>
            <w:id w:val="-1429652869"/>
            <w:placeholder>
              <w:docPart w:val="A45A01D45CCB47BE9475707358301618"/>
            </w:placeholder>
            <w15:color w:val="000000"/>
            <w:dropDownList>
              <w:listItem w:value="Choose an item."/>
              <w:listItem w:displayText="Operational" w:value="Operational"/>
              <w:listItem w:displayText="Non-Operational" w:value="Non-Operational"/>
            </w:dropDownList>
          </w:sdtPr>
          <w:sdtEndPr>
            <w:rPr>
              <w:rStyle w:val="DefaultParagraphFont"/>
              <w:rFonts w:asciiTheme="minorHAnsi" w:hAnsiTheme="minorHAnsi"/>
            </w:rPr>
          </w:sdtEndPr>
          <w:sdtContent>
            <w:tc>
              <w:tcPr>
                <w:tcW w:w="4133" w:type="dxa"/>
                <w:shd w:val="clear" w:color="auto" w:fill="auto"/>
              </w:tcPr>
              <w:p w14:paraId="778104F4" w14:textId="5A960F48" w:rsidR="00EB4292" w:rsidRPr="0000710C" w:rsidRDefault="00B54119" w:rsidP="00EB4292">
                <w:pPr>
                  <w:rPr>
                    <w:rFonts w:ascii="Arial" w:hAnsi="Arial" w:cs="Arial"/>
                  </w:rPr>
                </w:pPr>
                <w:r w:rsidRPr="0000710C">
                  <w:rPr>
                    <w:rStyle w:val="Style4"/>
                    <w:rFonts w:cs="Arial"/>
                  </w:rPr>
                  <w:t>Non-Operational</w:t>
                </w:r>
              </w:p>
            </w:tc>
          </w:sdtContent>
        </w:sdt>
        <w:sdt>
          <w:sdtPr>
            <w:rPr>
              <w:rFonts w:ascii="Arial" w:hAnsi="Arial" w:cs="Arial"/>
            </w:rPr>
            <w:id w:val="-66424075"/>
            <w:placeholder>
              <w:docPart w:val="0EF24FE7185D40E395D383666FA0F4DE"/>
            </w:placeholder>
            <w:dropDownList>
              <w:listItem w:value="Choose an item."/>
              <w:listItem w:displayText="C&amp;R" w:value="C&amp;R"/>
              <w:listItem w:displayText="PPT" w:value="PPT"/>
              <w:listItem w:displayText="None" w:value="None"/>
            </w:dropDownList>
          </w:sdtPr>
          <w:sdtEndPr/>
          <w:sdtContent>
            <w:tc>
              <w:tcPr>
                <w:tcW w:w="4883" w:type="dxa"/>
              </w:tcPr>
              <w:p w14:paraId="2BA7F868" w14:textId="0EDA4692" w:rsidR="00EB4292" w:rsidRPr="0000710C" w:rsidRDefault="00B54119" w:rsidP="00EB4292">
                <w:pPr>
                  <w:rPr>
                    <w:rFonts w:ascii="Arial" w:hAnsi="Arial" w:cs="Arial"/>
                  </w:rPr>
                </w:pPr>
                <w:r w:rsidRPr="0000710C">
                  <w:rPr>
                    <w:rFonts w:ascii="Arial" w:hAnsi="Arial" w:cs="Arial"/>
                  </w:rPr>
                  <w:t>PPT</w:t>
                </w:r>
              </w:p>
            </w:tc>
          </w:sdtContent>
        </w:sdt>
      </w:tr>
      <w:tr w:rsidR="00EB4292" w:rsidRPr="0000710C" w14:paraId="5C73D411" w14:textId="77777777" w:rsidTr="00EB4292">
        <w:tc>
          <w:tcPr>
            <w:tcW w:w="4133" w:type="dxa"/>
            <w:shd w:val="clear" w:color="auto" w:fill="DAEEF3"/>
          </w:tcPr>
          <w:p w14:paraId="7BD6087C" w14:textId="77777777" w:rsidR="00EB4292" w:rsidRPr="0000710C" w:rsidRDefault="00EB4292" w:rsidP="00EB4292">
            <w:pPr>
              <w:rPr>
                <w:rFonts w:ascii="Arial" w:hAnsi="Arial" w:cs="Arial"/>
                <w:b/>
              </w:rPr>
            </w:pPr>
            <w:r w:rsidRPr="0000710C">
              <w:rPr>
                <w:rFonts w:ascii="Arial" w:hAnsi="Arial" w:cs="Arial"/>
                <w:b/>
              </w:rPr>
              <w:t>Pay Band and Salary</w:t>
            </w:r>
          </w:p>
        </w:tc>
        <w:tc>
          <w:tcPr>
            <w:tcW w:w="4883" w:type="dxa"/>
            <w:shd w:val="clear" w:color="auto" w:fill="DAEEF3"/>
          </w:tcPr>
          <w:p w14:paraId="5D107C0D" w14:textId="604028AF" w:rsidR="00EB4292" w:rsidRPr="0000710C" w:rsidRDefault="00EB4292" w:rsidP="00EB4292">
            <w:pPr>
              <w:rPr>
                <w:rFonts w:ascii="Arial" w:hAnsi="Arial" w:cs="Arial"/>
                <w:b/>
              </w:rPr>
            </w:pPr>
            <w:r w:rsidRPr="0000710C">
              <w:rPr>
                <w:rFonts w:ascii="Arial" w:hAnsi="Arial" w:cs="Arial"/>
                <w:b/>
              </w:rPr>
              <w:t>Does this role attract any additional allowances (e.g. on-call allowance, RRA)?</w:t>
            </w:r>
          </w:p>
        </w:tc>
      </w:tr>
      <w:tr w:rsidR="00EB4292" w:rsidRPr="0000710C" w14:paraId="1E6E2A40" w14:textId="77777777" w:rsidTr="00EB4292">
        <w:sdt>
          <w:sdtPr>
            <w:rPr>
              <w:rFonts w:ascii="Arial" w:hAnsi="Arial" w:cs="Arial"/>
            </w:rPr>
            <w:id w:val="1916043705"/>
            <w:placeholder>
              <w:docPart w:val="5E5B292642D8437786773316E269D9CA"/>
            </w:placeholder>
            <w:dropDownList>
              <w:listItem w:value="Choose an item."/>
              <w:listItem w:displayText="B - £18,245-£20,004" w:value="B - £18,245-£20,004"/>
              <w:listItem w:displayText="C - £20,004-£24,873" w:value="C - £20,004-£24,873"/>
              <w:listItem w:displayText="D - £24,978-£32,356" w:value="D - £24,978-£32,356"/>
              <w:listItem w:displayText="E - £29,756-£38,347" w:value="E - £29,756-£38,347"/>
              <w:listItem w:displayText="F - £36,507-£43,800" w:value="F - £36,507-£43,800"/>
              <w:listItem w:displayText="G - £43,148-£51,431" w:value="G - £43,148-£51,431"/>
              <w:listItem w:displayText="H - £53,409-£62,006" w:value="H - £53,409-£62,006"/>
              <w:listItem w:displayText="I - £66,067-£74,833" w:value="I - £66,067-£74,833"/>
            </w:dropDownList>
          </w:sdtPr>
          <w:sdtEndPr/>
          <w:sdtContent>
            <w:tc>
              <w:tcPr>
                <w:tcW w:w="4133" w:type="dxa"/>
                <w:shd w:val="clear" w:color="auto" w:fill="auto"/>
              </w:tcPr>
              <w:p w14:paraId="629B65BE" w14:textId="22E2462D" w:rsidR="00EB4292" w:rsidRPr="0000710C" w:rsidRDefault="00B54119" w:rsidP="00EB4292">
                <w:pPr>
                  <w:rPr>
                    <w:rFonts w:ascii="Arial" w:hAnsi="Arial" w:cs="Arial"/>
                    <w:b/>
                  </w:rPr>
                </w:pPr>
                <w:r w:rsidRPr="0000710C">
                  <w:rPr>
                    <w:rFonts w:ascii="Arial" w:hAnsi="Arial" w:cs="Arial"/>
                  </w:rPr>
                  <w:t>B - £18,245-£20,004</w:t>
                </w:r>
              </w:p>
            </w:tc>
          </w:sdtContent>
        </w:sdt>
        <w:tc>
          <w:tcPr>
            <w:tcW w:w="4883" w:type="dxa"/>
            <w:shd w:val="clear" w:color="auto" w:fill="auto"/>
          </w:tcPr>
          <w:p w14:paraId="7E9B147E" w14:textId="5DAAFF24" w:rsidR="00EB4292" w:rsidRPr="0000710C" w:rsidRDefault="00B54119" w:rsidP="00EB4292">
            <w:pPr>
              <w:rPr>
                <w:rFonts w:ascii="Arial" w:hAnsi="Arial" w:cs="Arial"/>
              </w:rPr>
            </w:pPr>
            <w:r w:rsidRPr="0000710C">
              <w:rPr>
                <w:rFonts w:ascii="Arial" w:hAnsi="Arial" w:cs="Arial"/>
              </w:rPr>
              <w:t>No</w:t>
            </w:r>
          </w:p>
        </w:tc>
      </w:tr>
    </w:tbl>
    <w:p w14:paraId="75BA5F69" w14:textId="61ADC531" w:rsidR="00005773" w:rsidRPr="0000710C" w:rsidRDefault="00EB4292" w:rsidP="00EB4292">
      <w:pPr>
        <w:spacing w:after="0" w:line="240" w:lineRule="auto"/>
        <w:rPr>
          <w:rFonts w:ascii="Arial" w:eastAsia="Times New Roman" w:hAnsi="Arial" w:cs="Arial"/>
          <w:color w:val="004295"/>
          <w:szCs w:val="20"/>
          <w:lang w:eastAsia="en-GB"/>
        </w:rPr>
      </w:pPr>
      <w:r w:rsidRPr="0000710C">
        <w:rPr>
          <w:rFonts w:ascii="Arial" w:eastAsia="Times New Roman" w:hAnsi="Arial" w:cs="Arial"/>
          <w:color w:val="004295"/>
          <w:szCs w:val="20"/>
          <w:lang w:eastAsia="en-GB"/>
        </w:rPr>
        <w:t>J</w:t>
      </w:r>
      <w:r w:rsidR="00005773" w:rsidRPr="0000710C">
        <w:rPr>
          <w:rFonts w:ascii="Arial" w:eastAsia="Times New Roman" w:hAnsi="Arial" w:cs="Arial"/>
          <w:color w:val="004295"/>
          <w:szCs w:val="20"/>
          <w:lang w:eastAsia="en-GB"/>
        </w:rPr>
        <w:t>ob Details</w:t>
      </w:r>
    </w:p>
    <w:p w14:paraId="24917D5D" w14:textId="77777777" w:rsidR="00EB4292" w:rsidRPr="0000710C" w:rsidRDefault="00EB4292" w:rsidP="00EB4292">
      <w:pPr>
        <w:spacing w:after="0" w:line="240" w:lineRule="auto"/>
        <w:rPr>
          <w:rFonts w:ascii="Arial" w:eastAsia="Times New Roman" w:hAnsi="Arial" w:cs="Arial"/>
          <w:color w:val="004295"/>
          <w:szCs w:val="20"/>
          <w:lang w:eastAsia="en-GB"/>
        </w:rPr>
      </w:pPr>
    </w:p>
    <w:p w14:paraId="09EB39BB" w14:textId="77777777" w:rsidR="00005773" w:rsidRPr="0000710C" w:rsidRDefault="00005773" w:rsidP="00EB4292">
      <w:pPr>
        <w:spacing w:after="0" w:line="240" w:lineRule="auto"/>
        <w:rPr>
          <w:rFonts w:ascii="Arial" w:eastAsia="Times New Roman" w:hAnsi="Arial" w:cs="Arial"/>
          <w:color w:val="004295"/>
          <w:szCs w:val="20"/>
          <w:lang w:eastAsia="en-GB"/>
        </w:rPr>
      </w:pPr>
      <w:r w:rsidRPr="0000710C">
        <w:rPr>
          <w:rFonts w:ascii="Arial" w:eastAsia="Times New Roman" w:hAnsi="Arial" w:cs="Arial"/>
          <w:color w:val="004295"/>
          <w:szCs w:val="20"/>
          <w:lang w:eastAsia="en-GB"/>
        </w:rPr>
        <w:t>Job Description</w:t>
      </w:r>
    </w:p>
    <w:p w14:paraId="201274B5" w14:textId="77777777" w:rsidR="00005773" w:rsidRPr="0000710C" w:rsidRDefault="00005773" w:rsidP="00005773">
      <w:pPr>
        <w:pStyle w:val="NoSpacing"/>
        <w:rPr>
          <w:rFonts w:ascii="Arial" w:hAnsi="Arial" w:cs="Arial"/>
        </w:rPr>
      </w:pPr>
    </w:p>
    <w:tbl>
      <w:tblPr>
        <w:tblStyle w:val="TableGrid"/>
        <w:tblW w:w="0" w:type="auto"/>
        <w:tblLook w:val="04A0" w:firstRow="1" w:lastRow="0" w:firstColumn="1" w:lastColumn="0" w:noHBand="0" w:noVBand="1"/>
      </w:tblPr>
      <w:tblGrid>
        <w:gridCol w:w="527"/>
        <w:gridCol w:w="8489"/>
      </w:tblGrid>
      <w:tr w:rsidR="00005773" w:rsidRPr="0000710C" w14:paraId="5E60BCC2" w14:textId="77777777" w:rsidTr="007E5A7E">
        <w:tc>
          <w:tcPr>
            <w:tcW w:w="9016" w:type="dxa"/>
            <w:gridSpan w:val="2"/>
            <w:shd w:val="clear" w:color="auto" w:fill="DAEEF3"/>
          </w:tcPr>
          <w:p w14:paraId="7F13F8F3" w14:textId="50104A10" w:rsidR="00005773" w:rsidRPr="0000710C" w:rsidRDefault="003F7B9D" w:rsidP="00A825F1">
            <w:pPr>
              <w:rPr>
                <w:rFonts w:ascii="Arial" w:hAnsi="Arial" w:cs="Arial"/>
                <w:b/>
              </w:rPr>
            </w:pPr>
            <w:r w:rsidRPr="0000710C">
              <w:rPr>
                <w:rFonts w:ascii="Arial" w:hAnsi="Arial" w:cs="Arial"/>
                <w:b/>
              </w:rPr>
              <w:t>Job Purpose</w:t>
            </w:r>
          </w:p>
          <w:p w14:paraId="3C428122" w14:textId="482B87D0" w:rsidR="00005773" w:rsidRPr="0000710C" w:rsidRDefault="00005773" w:rsidP="00EE40E0">
            <w:pPr>
              <w:rPr>
                <w:rFonts w:ascii="Arial" w:hAnsi="Arial" w:cs="Arial"/>
                <w:i/>
              </w:rPr>
            </w:pPr>
          </w:p>
        </w:tc>
      </w:tr>
      <w:tr w:rsidR="00005773" w:rsidRPr="0000710C" w14:paraId="7BB3A63D" w14:textId="77777777" w:rsidTr="007E5A7E">
        <w:tc>
          <w:tcPr>
            <w:tcW w:w="9016" w:type="dxa"/>
            <w:gridSpan w:val="2"/>
          </w:tcPr>
          <w:p w14:paraId="78A596D2" w14:textId="675BE14A" w:rsidR="00A34E21" w:rsidRPr="0000710C" w:rsidRDefault="00A34E21" w:rsidP="00A34E21">
            <w:pPr>
              <w:rPr>
                <w:rFonts w:ascii="Arial" w:eastAsia="Times New Roman" w:hAnsi="Arial" w:cs="Arial"/>
                <w:lang w:eastAsia="en-GB"/>
              </w:rPr>
            </w:pPr>
            <w:r w:rsidRPr="0000710C">
              <w:rPr>
                <w:rFonts w:ascii="Arial" w:eastAsia="Times New Roman" w:hAnsi="Arial" w:cs="Arial"/>
                <w:lang w:eastAsia="en-GB"/>
              </w:rPr>
              <w:t xml:space="preserve">To provide general administrative services to the Prisoner Administration Department. The post holder will be responsible for a variety of tasks including; the administration of prisoner liberations, admissions, transfers, court desk, movements, booking prisoner appointments, visits and responding to general enquiries. </w:t>
            </w:r>
          </w:p>
          <w:p w14:paraId="40363C49" w14:textId="4ADEB00B" w:rsidR="00005773" w:rsidRPr="0000710C" w:rsidRDefault="00A34E21" w:rsidP="00A34E21">
            <w:pPr>
              <w:rPr>
                <w:rFonts w:ascii="Arial" w:hAnsi="Arial" w:cs="Arial"/>
              </w:rPr>
            </w:pPr>
            <w:r w:rsidRPr="0000710C">
              <w:rPr>
                <w:rFonts w:ascii="Arial" w:hAnsi="Arial" w:cs="Arial"/>
              </w:rPr>
              <w:t xml:space="preserve">The post holder will be responsible for ensuring accurate data input and processing and recording of prisoners handed in cash on the Prisoner Records Database (PR2). </w:t>
            </w:r>
          </w:p>
        </w:tc>
      </w:tr>
      <w:tr w:rsidR="00005773" w:rsidRPr="0000710C" w14:paraId="07333621" w14:textId="77777777" w:rsidTr="007E5A7E">
        <w:tc>
          <w:tcPr>
            <w:tcW w:w="9016" w:type="dxa"/>
            <w:gridSpan w:val="2"/>
            <w:shd w:val="clear" w:color="auto" w:fill="DAEEF3"/>
          </w:tcPr>
          <w:p w14:paraId="35FD7DAD" w14:textId="51F2E016" w:rsidR="00005773" w:rsidRPr="0000710C" w:rsidRDefault="00005773" w:rsidP="00A825F1">
            <w:pPr>
              <w:rPr>
                <w:rFonts w:ascii="Arial" w:hAnsi="Arial" w:cs="Arial"/>
                <w:b/>
              </w:rPr>
            </w:pPr>
            <w:r w:rsidRPr="0000710C">
              <w:rPr>
                <w:rFonts w:ascii="Arial" w:hAnsi="Arial" w:cs="Arial"/>
                <w:b/>
              </w:rPr>
              <w:t>K</w:t>
            </w:r>
            <w:r w:rsidR="003F7B9D" w:rsidRPr="0000710C">
              <w:rPr>
                <w:rFonts w:ascii="Arial" w:hAnsi="Arial" w:cs="Arial"/>
                <w:b/>
              </w:rPr>
              <w:t>ey Responsibilities of the role</w:t>
            </w:r>
          </w:p>
          <w:p w14:paraId="58CB3814" w14:textId="0B0B3637" w:rsidR="00005773" w:rsidRPr="0000710C" w:rsidRDefault="00005773" w:rsidP="00EE40E0">
            <w:pPr>
              <w:rPr>
                <w:rFonts w:ascii="Arial" w:hAnsi="Arial" w:cs="Arial"/>
                <w:i/>
              </w:rPr>
            </w:pPr>
          </w:p>
        </w:tc>
      </w:tr>
      <w:tr w:rsidR="00005773" w:rsidRPr="0000710C" w14:paraId="12C446B7" w14:textId="77777777" w:rsidTr="007E5A7E">
        <w:tc>
          <w:tcPr>
            <w:tcW w:w="527" w:type="dxa"/>
            <w:vAlign w:val="center"/>
          </w:tcPr>
          <w:p w14:paraId="52B041D1" w14:textId="77777777" w:rsidR="00005773" w:rsidRPr="0000710C" w:rsidRDefault="00005773" w:rsidP="00A825F1">
            <w:pPr>
              <w:jc w:val="center"/>
              <w:rPr>
                <w:rFonts w:ascii="Arial" w:hAnsi="Arial" w:cs="Arial"/>
              </w:rPr>
            </w:pPr>
            <w:r w:rsidRPr="0000710C">
              <w:rPr>
                <w:rFonts w:ascii="Arial" w:hAnsi="Arial" w:cs="Arial"/>
              </w:rPr>
              <w:lastRenderedPageBreak/>
              <w:t>1</w:t>
            </w:r>
          </w:p>
        </w:tc>
        <w:tc>
          <w:tcPr>
            <w:tcW w:w="8489" w:type="dxa"/>
          </w:tcPr>
          <w:p w14:paraId="4ED9C0BF" w14:textId="67AD34F3" w:rsidR="00005773" w:rsidRPr="0000710C" w:rsidRDefault="00B54119" w:rsidP="00A825F1">
            <w:pPr>
              <w:rPr>
                <w:rFonts w:ascii="Arial" w:hAnsi="Arial" w:cs="Arial"/>
              </w:rPr>
            </w:pPr>
            <w:r w:rsidRPr="0000710C">
              <w:rPr>
                <w:rFonts w:ascii="Arial" w:hAnsi="Arial" w:cs="Arial"/>
                <w:lang w:val="en"/>
              </w:rPr>
              <w:t>Provide administrative support within the department, responding to departmental queries/requests for information and carry out ad-hoc duties as directed by area management</w:t>
            </w:r>
          </w:p>
        </w:tc>
      </w:tr>
      <w:tr w:rsidR="00005773" w:rsidRPr="0000710C" w14:paraId="352E0E3B" w14:textId="77777777" w:rsidTr="007E5A7E">
        <w:tc>
          <w:tcPr>
            <w:tcW w:w="527" w:type="dxa"/>
            <w:vAlign w:val="center"/>
          </w:tcPr>
          <w:p w14:paraId="0ED9A078" w14:textId="77777777" w:rsidR="00005773" w:rsidRPr="0000710C" w:rsidRDefault="00005773" w:rsidP="00A825F1">
            <w:pPr>
              <w:jc w:val="center"/>
              <w:rPr>
                <w:rFonts w:ascii="Arial" w:hAnsi="Arial" w:cs="Arial"/>
              </w:rPr>
            </w:pPr>
            <w:r w:rsidRPr="0000710C">
              <w:rPr>
                <w:rFonts w:ascii="Arial" w:hAnsi="Arial" w:cs="Arial"/>
              </w:rPr>
              <w:t>2</w:t>
            </w:r>
          </w:p>
        </w:tc>
        <w:tc>
          <w:tcPr>
            <w:tcW w:w="8489" w:type="dxa"/>
          </w:tcPr>
          <w:p w14:paraId="4DEDC1BB" w14:textId="1473DB58" w:rsidR="00005773" w:rsidRPr="0000710C" w:rsidRDefault="00B54119" w:rsidP="00A825F1">
            <w:pPr>
              <w:rPr>
                <w:rFonts w:ascii="Arial" w:hAnsi="Arial" w:cs="Arial"/>
              </w:rPr>
            </w:pPr>
            <w:r w:rsidRPr="0000710C">
              <w:rPr>
                <w:rFonts w:ascii="Arial" w:hAnsi="Arial" w:cs="Arial"/>
                <w:lang w:val="en"/>
              </w:rPr>
              <w:t>Maintain accurate computerised records/databases/PR2, reporting on this information as required.</w:t>
            </w:r>
          </w:p>
        </w:tc>
      </w:tr>
      <w:tr w:rsidR="00005773" w:rsidRPr="0000710C" w14:paraId="6D34DAB6" w14:textId="77777777" w:rsidTr="007E5A7E">
        <w:tc>
          <w:tcPr>
            <w:tcW w:w="527" w:type="dxa"/>
            <w:vAlign w:val="center"/>
          </w:tcPr>
          <w:p w14:paraId="42E4CB78" w14:textId="77777777" w:rsidR="00005773" w:rsidRPr="0000710C" w:rsidRDefault="00005773" w:rsidP="00A825F1">
            <w:pPr>
              <w:jc w:val="center"/>
              <w:rPr>
                <w:rFonts w:ascii="Arial" w:hAnsi="Arial" w:cs="Arial"/>
              </w:rPr>
            </w:pPr>
            <w:r w:rsidRPr="0000710C">
              <w:rPr>
                <w:rFonts w:ascii="Arial" w:hAnsi="Arial" w:cs="Arial"/>
              </w:rPr>
              <w:t>3</w:t>
            </w:r>
          </w:p>
        </w:tc>
        <w:tc>
          <w:tcPr>
            <w:tcW w:w="8489" w:type="dxa"/>
          </w:tcPr>
          <w:p w14:paraId="5E5E92DC" w14:textId="658F63B1" w:rsidR="00005773" w:rsidRPr="0000710C" w:rsidRDefault="00B54119" w:rsidP="00A825F1">
            <w:pPr>
              <w:rPr>
                <w:rFonts w:ascii="Arial" w:hAnsi="Arial" w:cs="Arial"/>
              </w:rPr>
            </w:pPr>
            <w:r w:rsidRPr="0000710C">
              <w:rPr>
                <w:rFonts w:ascii="Arial" w:hAnsi="Arial" w:cs="Arial"/>
                <w:lang w:val="en"/>
              </w:rPr>
              <w:t>Maintain the secure management of paper/electronic files held within the department, ensuring the secure transit of files to internal and external agencies.</w:t>
            </w:r>
          </w:p>
        </w:tc>
      </w:tr>
      <w:tr w:rsidR="00005773" w:rsidRPr="0000710C" w14:paraId="5B727B92" w14:textId="77777777" w:rsidTr="007E5A7E">
        <w:tc>
          <w:tcPr>
            <w:tcW w:w="527" w:type="dxa"/>
            <w:vAlign w:val="center"/>
          </w:tcPr>
          <w:p w14:paraId="1FB75B53" w14:textId="77777777" w:rsidR="00005773" w:rsidRPr="0000710C" w:rsidRDefault="00005773" w:rsidP="00A825F1">
            <w:pPr>
              <w:jc w:val="center"/>
              <w:rPr>
                <w:rFonts w:ascii="Arial" w:hAnsi="Arial" w:cs="Arial"/>
              </w:rPr>
            </w:pPr>
            <w:r w:rsidRPr="0000710C">
              <w:rPr>
                <w:rFonts w:ascii="Arial" w:hAnsi="Arial" w:cs="Arial"/>
              </w:rPr>
              <w:t>4</w:t>
            </w:r>
          </w:p>
        </w:tc>
        <w:tc>
          <w:tcPr>
            <w:tcW w:w="8489" w:type="dxa"/>
          </w:tcPr>
          <w:p w14:paraId="58374582" w14:textId="50C3D137" w:rsidR="00005773" w:rsidRPr="0000710C" w:rsidRDefault="00B54119" w:rsidP="00005773">
            <w:pPr>
              <w:rPr>
                <w:rFonts w:ascii="Arial" w:hAnsi="Arial" w:cs="Arial"/>
              </w:rPr>
            </w:pPr>
            <w:r w:rsidRPr="0000710C">
              <w:rPr>
                <w:rFonts w:ascii="Arial" w:hAnsi="Arial" w:cs="Arial"/>
                <w:lang w:val="en"/>
              </w:rPr>
              <w:t>Diary management, attending meetings and documenting appropriately</w:t>
            </w:r>
          </w:p>
        </w:tc>
      </w:tr>
      <w:tr w:rsidR="00005773" w:rsidRPr="0000710C" w14:paraId="1DB76C21" w14:textId="77777777" w:rsidTr="007E5A7E">
        <w:tc>
          <w:tcPr>
            <w:tcW w:w="527" w:type="dxa"/>
            <w:vAlign w:val="center"/>
          </w:tcPr>
          <w:p w14:paraId="51FB66BB" w14:textId="77777777" w:rsidR="00005773" w:rsidRPr="0000710C" w:rsidRDefault="00005773" w:rsidP="00A825F1">
            <w:pPr>
              <w:jc w:val="center"/>
              <w:rPr>
                <w:rFonts w:ascii="Arial" w:hAnsi="Arial" w:cs="Arial"/>
              </w:rPr>
            </w:pPr>
            <w:r w:rsidRPr="0000710C">
              <w:rPr>
                <w:rFonts w:ascii="Arial" w:hAnsi="Arial" w:cs="Arial"/>
              </w:rPr>
              <w:t>5</w:t>
            </w:r>
          </w:p>
        </w:tc>
        <w:tc>
          <w:tcPr>
            <w:tcW w:w="8489" w:type="dxa"/>
          </w:tcPr>
          <w:p w14:paraId="34A0F3D8" w14:textId="2E597878" w:rsidR="00005773" w:rsidRPr="0000710C" w:rsidRDefault="00B54119" w:rsidP="00A825F1">
            <w:pPr>
              <w:rPr>
                <w:rFonts w:ascii="Arial" w:hAnsi="Arial" w:cs="Arial"/>
              </w:rPr>
            </w:pPr>
            <w:r w:rsidRPr="0000710C">
              <w:rPr>
                <w:rFonts w:ascii="Arial" w:hAnsi="Arial" w:cs="Arial"/>
                <w:lang w:val="en"/>
              </w:rPr>
              <w:t>Produce various written correspondence to internal and external agencies.</w:t>
            </w:r>
          </w:p>
        </w:tc>
      </w:tr>
    </w:tbl>
    <w:p w14:paraId="00446EF6" w14:textId="77777777" w:rsidR="00A34E21" w:rsidRPr="0000710C" w:rsidRDefault="00A34E21" w:rsidP="00EB4292">
      <w:pPr>
        <w:spacing w:after="0" w:line="240" w:lineRule="auto"/>
        <w:rPr>
          <w:rFonts w:ascii="Arial" w:eastAsia="Times New Roman" w:hAnsi="Arial" w:cs="Arial"/>
          <w:color w:val="004295"/>
          <w:szCs w:val="20"/>
          <w:lang w:eastAsia="en-GB"/>
        </w:rPr>
      </w:pPr>
    </w:p>
    <w:p w14:paraId="0FE4A8BC" w14:textId="4595B401" w:rsidR="00005773" w:rsidRPr="0000710C" w:rsidRDefault="00EB4292" w:rsidP="00EB4292">
      <w:pPr>
        <w:spacing w:after="0" w:line="240" w:lineRule="auto"/>
        <w:rPr>
          <w:rFonts w:ascii="Arial" w:eastAsia="Times New Roman" w:hAnsi="Arial" w:cs="Arial"/>
          <w:color w:val="004295"/>
          <w:szCs w:val="20"/>
          <w:lang w:eastAsia="en-GB"/>
        </w:rPr>
      </w:pPr>
      <w:r w:rsidRPr="0000710C">
        <w:rPr>
          <w:rFonts w:ascii="Arial" w:eastAsia="Times New Roman" w:hAnsi="Arial" w:cs="Arial"/>
          <w:color w:val="004295"/>
          <w:szCs w:val="20"/>
          <w:lang w:eastAsia="en-GB"/>
        </w:rPr>
        <w:t>P</w:t>
      </w:r>
      <w:r w:rsidR="00005773" w:rsidRPr="0000710C">
        <w:rPr>
          <w:rFonts w:ascii="Arial" w:eastAsia="Times New Roman" w:hAnsi="Arial" w:cs="Arial"/>
          <w:color w:val="004295"/>
          <w:szCs w:val="20"/>
          <w:lang w:eastAsia="en-GB"/>
        </w:rPr>
        <w:t>erson Specification</w:t>
      </w:r>
    </w:p>
    <w:p w14:paraId="5229ED17" w14:textId="77777777" w:rsidR="00005773" w:rsidRPr="0000710C" w:rsidRDefault="00005773" w:rsidP="00005773">
      <w:pPr>
        <w:pStyle w:val="NoSpacing"/>
        <w:rPr>
          <w:rFonts w:ascii="Arial" w:hAnsi="Arial" w:cs="Arial"/>
        </w:rPr>
      </w:pPr>
    </w:p>
    <w:p w14:paraId="2D797F6C" w14:textId="77777777" w:rsidR="00005773" w:rsidRPr="0000710C" w:rsidRDefault="00005773" w:rsidP="00005773">
      <w:pPr>
        <w:jc w:val="both"/>
        <w:rPr>
          <w:rFonts w:ascii="Arial" w:hAnsi="Arial" w:cs="Arial"/>
          <w:i/>
        </w:rPr>
      </w:pPr>
      <w:r w:rsidRPr="0000710C">
        <w:rPr>
          <w:rFonts w:ascii="Arial" w:hAnsi="Arial" w:cs="Arial"/>
          <w:i/>
        </w:rPr>
        <w:t xml:space="preserve">It is important to carefully consider the exact requirements for the role and to ensure that they are realistic and justifiable. Each criterion should be marked as essential or desirable. You must also be clear as to how you will measure these through the selection methods chosen in the following section. </w:t>
      </w:r>
    </w:p>
    <w:tbl>
      <w:tblPr>
        <w:tblStyle w:val="TableGrid"/>
        <w:tblW w:w="0" w:type="auto"/>
        <w:tblLook w:val="04A0" w:firstRow="1" w:lastRow="0" w:firstColumn="1" w:lastColumn="0" w:noHBand="0" w:noVBand="1"/>
      </w:tblPr>
      <w:tblGrid>
        <w:gridCol w:w="527"/>
        <w:gridCol w:w="8489"/>
      </w:tblGrid>
      <w:tr w:rsidR="00005773" w:rsidRPr="0000710C" w14:paraId="5326EC8B" w14:textId="77777777" w:rsidTr="0000710C">
        <w:tc>
          <w:tcPr>
            <w:tcW w:w="9016" w:type="dxa"/>
            <w:gridSpan w:val="2"/>
            <w:shd w:val="clear" w:color="auto" w:fill="DAEEF3"/>
          </w:tcPr>
          <w:p w14:paraId="291A1393" w14:textId="6493BA4F" w:rsidR="00005773" w:rsidRPr="0000710C" w:rsidRDefault="003F7B9D" w:rsidP="00A825F1">
            <w:pPr>
              <w:rPr>
                <w:rFonts w:ascii="Arial" w:hAnsi="Arial" w:cs="Arial"/>
                <w:b/>
              </w:rPr>
            </w:pPr>
            <w:r w:rsidRPr="0000710C">
              <w:rPr>
                <w:rFonts w:ascii="Arial" w:hAnsi="Arial" w:cs="Arial"/>
                <w:b/>
              </w:rPr>
              <w:t>Qualifications</w:t>
            </w:r>
          </w:p>
          <w:p w14:paraId="686DB0DD" w14:textId="49061A5E" w:rsidR="00005773" w:rsidRPr="0000710C" w:rsidRDefault="00005773" w:rsidP="00A825F1">
            <w:pPr>
              <w:rPr>
                <w:rFonts w:ascii="Arial" w:hAnsi="Arial" w:cs="Arial"/>
                <w:i/>
              </w:rPr>
            </w:pPr>
          </w:p>
        </w:tc>
      </w:tr>
      <w:tr w:rsidR="00005773" w:rsidRPr="0000710C" w14:paraId="0029C644" w14:textId="77777777" w:rsidTr="0000710C">
        <w:tc>
          <w:tcPr>
            <w:tcW w:w="527" w:type="dxa"/>
            <w:vAlign w:val="center"/>
          </w:tcPr>
          <w:p w14:paraId="174D7DAB" w14:textId="77777777" w:rsidR="00005773" w:rsidRPr="0000710C" w:rsidRDefault="00005773" w:rsidP="00A825F1">
            <w:pPr>
              <w:jc w:val="center"/>
              <w:rPr>
                <w:rFonts w:ascii="Arial" w:hAnsi="Arial" w:cs="Arial"/>
              </w:rPr>
            </w:pPr>
            <w:r w:rsidRPr="0000710C">
              <w:rPr>
                <w:rFonts w:ascii="Arial" w:hAnsi="Arial" w:cs="Arial"/>
              </w:rPr>
              <w:t>1</w:t>
            </w:r>
          </w:p>
        </w:tc>
        <w:tc>
          <w:tcPr>
            <w:tcW w:w="8489" w:type="dxa"/>
          </w:tcPr>
          <w:p w14:paraId="458E5398" w14:textId="0D069BC9" w:rsidR="00005773" w:rsidRPr="0000710C" w:rsidRDefault="00A34E21" w:rsidP="00A34E21">
            <w:pPr>
              <w:rPr>
                <w:rFonts w:ascii="Arial" w:hAnsi="Arial" w:cs="Arial"/>
                <w:b/>
              </w:rPr>
            </w:pPr>
            <w:r w:rsidRPr="0000710C">
              <w:rPr>
                <w:rFonts w:ascii="Arial" w:hAnsi="Arial" w:cs="Arial"/>
                <w:b/>
              </w:rPr>
              <w:t xml:space="preserve">ESSENTIAL - </w:t>
            </w:r>
            <w:r w:rsidRPr="0000710C">
              <w:rPr>
                <w:rFonts w:ascii="Arial" w:hAnsi="Arial" w:cs="Arial"/>
                <w:lang w:val="en"/>
              </w:rPr>
              <w:t>Minimum of 2 National 5 (or equivalent) qualifications including English and Mathematics or relevant experience gained in a similar role and/or environment</w:t>
            </w:r>
          </w:p>
        </w:tc>
      </w:tr>
      <w:tr w:rsidR="00005773" w:rsidRPr="0000710C" w14:paraId="2B51E0C0" w14:textId="77777777" w:rsidTr="0000710C">
        <w:tc>
          <w:tcPr>
            <w:tcW w:w="9016" w:type="dxa"/>
            <w:gridSpan w:val="2"/>
            <w:shd w:val="clear" w:color="auto" w:fill="DAEEF3"/>
          </w:tcPr>
          <w:p w14:paraId="7588E4EF" w14:textId="77777777" w:rsidR="00005773" w:rsidRPr="0000710C" w:rsidRDefault="00005773" w:rsidP="00A825F1">
            <w:pPr>
              <w:rPr>
                <w:rFonts w:ascii="Arial" w:hAnsi="Arial" w:cs="Arial"/>
                <w:b/>
              </w:rPr>
            </w:pPr>
            <w:r w:rsidRPr="0000710C">
              <w:rPr>
                <w:rFonts w:ascii="Arial" w:hAnsi="Arial" w:cs="Arial"/>
                <w:b/>
              </w:rPr>
              <w:t>Experience:</w:t>
            </w:r>
          </w:p>
          <w:p w14:paraId="1FC38855" w14:textId="0A2E5FE5" w:rsidR="00005773" w:rsidRPr="0000710C" w:rsidRDefault="00005773" w:rsidP="00A825F1">
            <w:pPr>
              <w:rPr>
                <w:rFonts w:ascii="Arial" w:hAnsi="Arial" w:cs="Arial"/>
              </w:rPr>
            </w:pPr>
          </w:p>
        </w:tc>
      </w:tr>
      <w:tr w:rsidR="00005773" w:rsidRPr="0000710C" w14:paraId="56E1C4A9" w14:textId="77777777" w:rsidTr="0000710C">
        <w:tc>
          <w:tcPr>
            <w:tcW w:w="527" w:type="dxa"/>
            <w:vAlign w:val="center"/>
          </w:tcPr>
          <w:p w14:paraId="7F27DE3E" w14:textId="77777777" w:rsidR="00005773" w:rsidRPr="0000710C" w:rsidRDefault="00005773" w:rsidP="00A825F1">
            <w:pPr>
              <w:jc w:val="center"/>
              <w:rPr>
                <w:rFonts w:ascii="Arial" w:hAnsi="Arial" w:cs="Arial"/>
              </w:rPr>
            </w:pPr>
            <w:r w:rsidRPr="0000710C">
              <w:rPr>
                <w:rFonts w:ascii="Arial" w:hAnsi="Arial" w:cs="Arial"/>
              </w:rPr>
              <w:t>1</w:t>
            </w:r>
          </w:p>
        </w:tc>
        <w:tc>
          <w:tcPr>
            <w:tcW w:w="8489" w:type="dxa"/>
          </w:tcPr>
          <w:p w14:paraId="1373A731" w14:textId="28C648DD" w:rsidR="00005773" w:rsidRPr="0000710C" w:rsidRDefault="008E61C0" w:rsidP="00A34E21">
            <w:pPr>
              <w:rPr>
                <w:rFonts w:ascii="Arial" w:hAnsi="Arial" w:cs="Arial"/>
                <w:b/>
              </w:rPr>
            </w:pPr>
            <w:r w:rsidRPr="0000710C">
              <w:rPr>
                <w:rFonts w:ascii="Arial" w:hAnsi="Arial" w:cs="Arial"/>
                <w:b/>
              </w:rPr>
              <w:t>ESSENTIAL</w:t>
            </w:r>
            <w:r w:rsidR="00A34E21" w:rsidRPr="0000710C">
              <w:rPr>
                <w:rFonts w:ascii="Arial" w:hAnsi="Arial" w:cs="Arial"/>
                <w:b/>
              </w:rPr>
              <w:t xml:space="preserve"> - </w:t>
            </w:r>
            <w:r w:rsidR="00A34E21" w:rsidRPr="0000710C">
              <w:rPr>
                <w:rFonts w:ascii="Arial" w:hAnsi="Arial" w:cs="Arial"/>
                <w:lang w:val="en"/>
              </w:rPr>
              <w:t>Competent and experienced in all aspects of administration</w:t>
            </w:r>
          </w:p>
        </w:tc>
      </w:tr>
      <w:tr w:rsidR="00005773" w:rsidRPr="0000710C" w14:paraId="462206C6" w14:textId="77777777" w:rsidTr="0000710C">
        <w:tc>
          <w:tcPr>
            <w:tcW w:w="527" w:type="dxa"/>
            <w:vAlign w:val="center"/>
          </w:tcPr>
          <w:p w14:paraId="2E427AA3" w14:textId="77777777" w:rsidR="00005773" w:rsidRPr="0000710C" w:rsidRDefault="00005773" w:rsidP="00A825F1">
            <w:pPr>
              <w:jc w:val="center"/>
              <w:rPr>
                <w:rFonts w:ascii="Arial" w:hAnsi="Arial" w:cs="Arial"/>
              </w:rPr>
            </w:pPr>
            <w:r w:rsidRPr="0000710C">
              <w:rPr>
                <w:rFonts w:ascii="Arial" w:hAnsi="Arial" w:cs="Arial"/>
              </w:rPr>
              <w:t>2</w:t>
            </w:r>
          </w:p>
        </w:tc>
        <w:tc>
          <w:tcPr>
            <w:tcW w:w="8489" w:type="dxa"/>
          </w:tcPr>
          <w:p w14:paraId="6BF23682" w14:textId="22A33C33" w:rsidR="00005773" w:rsidRPr="0000710C" w:rsidRDefault="008E61C0" w:rsidP="0000710C">
            <w:pPr>
              <w:rPr>
                <w:rFonts w:ascii="Arial" w:hAnsi="Arial" w:cs="Arial"/>
                <w:b/>
              </w:rPr>
            </w:pPr>
            <w:r w:rsidRPr="0000710C">
              <w:rPr>
                <w:rFonts w:ascii="Arial" w:hAnsi="Arial" w:cs="Arial"/>
                <w:b/>
              </w:rPr>
              <w:t>ESSENTIAL</w:t>
            </w:r>
            <w:r w:rsidR="0000710C" w:rsidRPr="0000710C">
              <w:rPr>
                <w:rFonts w:ascii="Arial" w:hAnsi="Arial" w:cs="Arial"/>
                <w:b/>
              </w:rPr>
              <w:t xml:space="preserve"> - </w:t>
            </w:r>
            <w:r w:rsidR="0000710C" w:rsidRPr="0000710C">
              <w:rPr>
                <w:rFonts w:ascii="Arial" w:hAnsi="Arial" w:cs="Arial"/>
                <w:b/>
                <w:lang w:val="en"/>
              </w:rPr>
              <w:t xml:space="preserve"> </w:t>
            </w:r>
            <w:r w:rsidR="0000710C" w:rsidRPr="0000710C">
              <w:rPr>
                <w:rFonts w:ascii="Arial" w:hAnsi="Arial" w:cs="Arial"/>
                <w:lang w:val="en"/>
              </w:rPr>
              <w:t>Experience of recording and producing accurate minutes of meetings</w:t>
            </w:r>
          </w:p>
        </w:tc>
      </w:tr>
      <w:tr w:rsidR="00B571D4" w:rsidRPr="0000710C" w14:paraId="2F823C3C" w14:textId="77777777" w:rsidTr="0000710C">
        <w:tc>
          <w:tcPr>
            <w:tcW w:w="527" w:type="dxa"/>
            <w:vAlign w:val="center"/>
          </w:tcPr>
          <w:p w14:paraId="0C981518" w14:textId="5283E12B" w:rsidR="00B571D4" w:rsidRPr="0000710C" w:rsidRDefault="00B571D4" w:rsidP="00A825F1">
            <w:pPr>
              <w:jc w:val="center"/>
              <w:rPr>
                <w:rFonts w:ascii="Arial" w:hAnsi="Arial" w:cs="Arial"/>
              </w:rPr>
            </w:pPr>
            <w:r w:rsidRPr="0000710C">
              <w:rPr>
                <w:rFonts w:ascii="Arial" w:hAnsi="Arial" w:cs="Arial"/>
              </w:rPr>
              <w:lastRenderedPageBreak/>
              <w:t xml:space="preserve">3 </w:t>
            </w:r>
          </w:p>
        </w:tc>
        <w:tc>
          <w:tcPr>
            <w:tcW w:w="8489" w:type="dxa"/>
          </w:tcPr>
          <w:p w14:paraId="416DE1F5" w14:textId="2E064FF9" w:rsidR="00B571D4" w:rsidRPr="0000710C" w:rsidRDefault="00544318" w:rsidP="0000710C">
            <w:pPr>
              <w:rPr>
                <w:rFonts w:ascii="Arial" w:hAnsi="Arial" w:cs="Arial"/>
                <w:b/>
              </w:rPr>
            </w:pPr>
            <w:r w:rsidRPr="0000710C">
              <w:rPr>
                <w:rFonts w:ascii="Arial" w:hAnsi="Arial" w:cs="Arial"/>
                <w:b/>
              </w:rPr>
              <w:t>ESSENTIAL</w:t>
            </w:r>
            <w:r w:rsidR="0000710C" w:rsidRPr="0000710C">
              <w:rPr>
                <w:rFonts w:ascii="Arial" w:hAnsi="Arial" w:cs="Arial"/>
                <w:b/>
              </w:rPr>
              <w:t xml:space="preserve"> - </w:t>
            </w:r>
            <w:r w:rsidR="0000710C" w:rsidRPr="0000710C">
              <w:rPr>
                <w:rFonts w:ascii="Arial" w:hAnsi="Arial" w:cs="Arial"/>
                <w:lang w:val="en"/>
              </w:rPr>
              <w:t>Experience of maintaining computerised records/databases and reporting on this information</w:t>
            </w:r>
          </w:p>
        </w:tc>
      </w:tr>
      <w:tr w:rsidR="00005773" w:rsidRPr="0000710C" w14:paraId="62944028" w14:textId="77777777" w:rsidTr="0000710C">
        <w:tc>
          <w:tcPr>
            <w:tcW w:w="9016" w:type="dxa"/>
            <w:gridSpan w:val="2"/>
            <w:shd w:val="clear" w:color="auto" w:fill="DAEEF3"/>
          </w:tcPr>
          <w:p w14:paraId="5FDAED3B" w14:textId="38A638E7" w:rsidR="00005773" w:rsidRPr="0000710C" w:rsidRDefault="00CA266D" w:rsidP="00A825F1">
            <w:pPr>
              <w:rPr>
                <w:rFonts w:ascii="Arial" w:hAnsi="Arial" w:cs="Arial"/>
                <w:b/>
              </w:rPr>
            </w:pPr>
            <w:r w:rsidRPr="0000710C">
              <w:rPr>
                <w:rFonts w:ascii="Arial" w:hAnsi="Arial" w:cs="Arial"/>
                <w:b/>
              </w:rPr>
              <w:t>Knowledge and Skills</w:t>
            </w:r>
          </w:p>
          <w:p w14:paraId="6CCBD416" w14:textId="30217C34" w:rsidR="00005773" w:rsidRPr="0000710C" w:rsidRDefault="00005773" w:rsidP="00A825F1">
            <w:pPr>
              <w:rPr>
                <w:rFonts w:ascii="Arial" w:hAnsi="Arial" w:cs="Arial"/>
              </w:rPr>
            </w:pPr>
          </w:p>
        </w:tc>
      </w:tr>
      <w:tr w:rsidR="00005773" w:rsidRPr="0000710C" w14:paraId="40AFD4AF" w14:textId="77777777" w:rsidTr="0000710C">
        <w:tc>
          <w:tcPr>
            <w:tcW w:w="527" w:type="dxa"/>
            <w:vAlign w:val="center"/>
          </w:tcPr>
          <w:p w14:paraId="6C6E3B96" w14:textId="77777777" w:rsidR="00005773" w:rsidRPr="0000710C" w:rsidRDefault="00005773" w:rsidP="00A825F1">
            <w:pPr>
              <w:jc w:val="center"/>
              <w:rPr>
                <w:rFonts w:ascii="Arial" w:hAnsi="Arial" w:cs="Arial"/>
              </w:rPr>
            </w:pPr>
            <w:r w:rsidRPr="0000710C">
              <w:rPr>
                <w:rFonts w:ascii="Arial" w:hAnsi="Arial" w:cs="Arial"/>
              </w:rPr>
              <w:t>1</w:t>
            </w:r>
          </w:p>
        </w:tc>
        <w:tc>
          <w:tcPr>
            <w:tcW w:w="8489" w:type="dxa"/>
          </w:tcPr>
          <w:p w14:paraId="0FC62CC2" w14:textId="22182EFD" w:rsidR="00005773" w:rsidRPr="0000710C" w:rsidRDefault="008E61C0" w:rsidP="00E07A16">
            <w:pPr>
              <w:rPr>
                <w:rFonts w:ascii="Arial" w:hAnsi="Arial" w:cs="Arial"/>
                <w:b/>
              </w:rPr>
            </w:pPr>
            <w:r w:rsidRPr="0000710C">
              <w:rPr>
                <w:rFonts w:ascii="Arial" w:hAnsi="Arial" w:cs="Arial"/>
                <w:b/>
              </w:rPr>
              <w:t>ESSENTIAL</w:t>
            </w:r>
            <w:r w:rsidR="0000710C" w:rsidRPr="0000710C">
              <w:rPr>
                <w:rFonts w:ascii="Arial" w:hAnsi="Arial" w:cs="Arial"/>
                <w:b/>
              </w:rPr>
              <w:t xml:space="preserve"> -</w:t>
            </w:r>
            <w:r w:rsidR="0000710C" w:rsidRPr="0000710C">
              <w:rPr>
                <w:rFonts w:ascii="Arial" w:hAnsi="Arial" w:cs="Arial"/>
                <w:lang w:val="en"/>
              </w:rPr>
              <w:t xml:space="preserve"> Well developed interpersonal and communication skills both written and oral.</w:t>
            </w:r>
          </w:p>
        </w:tc>
      </w:tr>
      <w:tr w:rsidR="00005773" w:rsidRPr="0000710C" w14:paraId="4E370A94" w14:textId="77777777" w:rsidTr="0000710C">
        <w:tc>
          <w:tcPr>
            <w:tcW w:w="527" w:type="dxa"/>
            <w:vAlign w:val="center"/>
          </w:tcPr>
          <w:p w14:paraId="347F1EFB" w14:textId="77777777" w:rsidR="00005773" w:rsidRPr="0000710C" w:rsidRDefault="00005773" w:rsidP="00A825F1">
            <w:pPr>
              <w:jc w:val="center"/>
              <w:rPr>
                <w:rFonts w:ascii="Arial" w:hAnsi="Arial" w:cs="Arial"/>
              </w:rPr>
            </w:pPr>
            <w:r w:rsidRPr="0000710C">
              <w:rPr>
                <w:rFonts w:ascii="Arial" w:hAnsi="Arial" w:cs="Arial"/>
              </w:rPr>
              <w:t>2</w:t>
            </w:r>
          </w:p>
        </w:tc>
        <w:tc>
          <w:tcPr>
            <w:tcW w:w="8489" w:type="dxa"/>
          </w:tcPr>
          <w:p w14:paraId="386D2527" w14:textId="0FA6B095" w:rsidR="00005773" w:rsidRPr="0000710C" w:rsidRDefault="008E61C0" w:rsidP="007E5A7E">
            <w:pPr>
              <w:rPr>
                <w:rFonts w:ascii="Arial" w:hAnsi="Arial" w:cs="Arial"/>
                <w:b/>
              </w:rPr>
            </w:pPr>
            <w:r w:rsidRPr="0000710C">
              <w:rPr>
                <w:rFonts w:ascii="Arial" w:hAnsi="Arial" w:cs="Arial"/>
                <w:b/>
              </w:rPr>
              <w:t>ESSENTIAL</w:t>
            </w:r>
            <w:r w:rsidR="0000710C" w:rsidRPr="0000710C">
              <w:rPr>
                <w:rFonts w:ascii="Arial" w:hAnsi="Arial" w:cs="Arial"/>
                <w:b/>
              </w:rPr>
              <w:t xml:space="preserve"> - </w:t>
            </w:r>
            <w:r w:rsidR="0000710C" w:rsidRPr="0000710C">
              <w:rPr>
                <w:rFonts w:ascii="Arial" w:hAnsi="Arial" w:cs="Arial"/>
                <w:lang w:val="en"/>
              </w:rPr>
              <w:t xml:space="preserve">Competent in the use of computerised systems including Microsoft Office (Excel, Word, Outlook) </w:t>
            </w:r>
          </w:p>
        </w:tc>
      </w:tr>
      <w:tr w:rsidR="00005773" w:rsidRPr="0000710C" w14:paraId="5F3FA25B" w14:textId="77777777" w:rsidTr="0000710C">
        <w:tc>
          <w:tcPr>
            <w:tcW w:w="527" w:type="dxa"/>
            <w:vAlign w:val="center"/>
          </w:tcPr>
          <w:p w14:paraId="309DBF8F" w14:textId="77777777" w:rsidR="00005773" w:rsidRPr="0000710C" w:rsidRDefault="00005773" w:rsidP="00A825F1">
            <w:pPr>
              <w:jc w:val="center"/>
              <w:rPr>
                <w:rFonts w:ascii="Arial" w:hAnsi="Arial" w:cs="Arial"/>
              </w:rPr>
            </w:pPr>
            <w:r w:rsidRPr="0000710C">
              <w:rPr>
                <w:rFonts w:ascii="Arial" w:hAnsi="Arial" w:cs="Arial"/>
              </w:rPr>
              <w:t>3</w:t>
            </w:r>
          </w:p>
        </w:tc>
        <w:tc>
          <w:tcPr>
            <w:tcW w:w="8489" w:type="dxa"/>
          </w:tcPr>
          <w:p w14:paraId="4ADB6F0A" w14:textId="1BC42A76" w:rsidR="00005773" w:rsidRPr="0000710C" w:rsidRDefault="008E61C0" w:rsidP="0000710C">
            <w:pPr>
              <w:rPr>
                <w:rFonts w:ascii="Arial" w:hAnsi="Arial" w:cs="Arial"/>
                <w:b/>
              </w:rPr>
            </w:pPr>
            <w:r w:rsidRPr="0000710C">
              <w:rPr>
                <w:rFonts w:ascii="Arial" w:hAnsi="Arial" w:cs="Arial"/>
                <w:b/>
              </w:rPr>
              <w:t>ESSENTIAL</w:t>
            </w:r>
            <w:r w:rsidR="0000710C" w:rsidRPr="0000710C">
              <w:rPr>
                <w:rFonts w:ascii="Arial" w:hAnsi="Arial" w:cs="Arial"/>
                <w:b/>
              </w:rPr>
              <w:t xml:space="preserve"> - </w:t>
            </w:r>
            <w:r w:rsidR="0000710C" w:rsidRPr="0000710C">
              <w:rPr>
                <w:rFonts w:ascii="Arial" w:hAnsi="Arial" w:cs="Arial"/>
                <w:lang w:val="en"/>
              </w:rPr>
              <w:t>Ability to effectively prioritise workload to meet departmental and organisational deadlines.</w:t>
            </w:r>
          </w:p>
        </w:tc>
      </w:tr>
      <w:tr w:rsidR="00005773" w:rsidRPr="0000710C" w14:paraId="134834A8" w14:textId="77777777" w:rsidTr="0000710C">
        <w:tc>
          <w:tcPr>
            <w:tcW w:w="527" w:type="dxa"/>
            <w:vAlign w:val="center"/>
          </w:tcPr>
          <w:p w14:paraId="27446117" w14:textId="77777777" w:rsidR="00005773" w:rsidRPr="0000710C" w:rsidRDefault="00005773" w:rsidP="00A825F1">
            <w:pPr>
              <w:jc w:val="center"/>
              <w:rPr>
                <w:rFonts w:ascii="Arial" w:hAnsi="Arial" w:cs="Arial"/>
              </w:rPr>
            </w:pPr>
            <w:r w:rsidRPr="0000710C">
              <w:rPr>
                <w:rFonts w:ascii="Arial" w:hAnsi="Arial" w:cs="Arial"/>
              </w:rPr>
              <w:t>4</w:t>
            </w:r>
          </w:p>
        </w:tc>
        <w:tc>
          <w:tcPr>
            <w:tcW w:w="8489" w:type="dxa"/>
          </w:tcPr>
          <w:p w14:paraId="268339AC" w14:textId="5F248981" w:rsidR="00005773" w:rsidRPr="0000710C" w:rsidRDefault="0059396E" w:rsidP="0000710C">
            <w:pPr>
              <w:rPr>
                <w:rFonts w:ascii="Arial" w:hAnsi="Arial" w:cs="Arial"/>
                <w:b/>
              </w:rPr>
            </w:pPr>
            <w:r>
              <w:rPr>
                <w:rFonts w:ascii="Arial" w:hAnsi="Arial" w:cs="Arial"/>
                <w:b/>
              </w:rPr>
              <w:t xml:space="preserve">DESIRABLE </w:t>
            </w:r>
            <w:r w:rsidR="0000710C" w:rsidRPr="0000710C">
              <w:rPr>
                <w:rFonts w:ascii="Arial" w:hAnsi="Arial" w:cs="Arial"/>
                <w:b/>
              </w:rPr>
              <w:t xml:space="preserve"> - </w:t>
            </w:r>
            <w:r w:rsidR="0000710C" w:rsidRPr="0000710C">
              <w:rPr>
                <w:rFonts w:ascii="Arial" w:hAnsi="Arial" w:cs="Arial"/>
                <w:lang w:val="en"/>
              </w:rPr>
              <w:t>Awareness of GDPR and the requirement for confidentiality in line with SPS guidelines</w:t>
            </w:r>
          </w:p>
        </w:tc>
      </w:tr>
    </w:tbl>
    <w:p w14:paraId="025060C1" w14:textId="77777777" w:rsidR="00F1792A" w:rsidRPr="0000710C" w:rsidRDefault="00F1792A" w:rsidP="00F1792A">
      <w:pPr>
        <w:spacing w:after="0" w:line="240" w:lineRule="auto"/>
        <w:rPr>
          <w:rFonts w:ascii="Arial" w:eastAsia="Times New Roman" w:hAnsi="Arial" w:cs="Arial"/>
          <w:color w:val="004295"/>
          <w:szCs w:val="20"/>
          <w:lang w:eastAsia="en-GB"/>
        </w:rPr>
      </w:pPr>
    </w:p>
    <w:p w14:paraId="5418DB36" w14:textId="77777777" w:rsidR="00005773" w:rsidRPr="0000710C" w:rsidRDefault="00005773" w:rsidP="00F1792A">
      <w:pPr>
        <w:spacing w:after="0" w:line="240" w:lineRule="auto"/>
        <w:rPr>
          <w:rFonts w:ascii="Arial" w:eastAsia="Times New Roman" w:hAnsi="Arial" w:cs="Arial"/>
          <w:color w:val="004295"/>
          <w:szCs w:val="20"/>
          <w:lang w:eastAsia="en-GB"/>
        </w:rPr>
      </w:pPr>
      <w:r w:rsidRPr="0000710C">
        <w:rPr>
          <w:rFonts w:ascii="Arial" w:eastAsia="Times New Roman" w:hAnsi="Arial" w:cs="Arial"/>
          <w:color w:val="004295"/>
          <w:szCs w:val="20"/>
          <w:lang w:eastAsia="en-GB"/>
        </w:rPr>
        <w:t>Selection Methods</w:t>
      </w:r>
    </w:p>
    <w:tbl>
      <w:tblPr>
        <w:tblStyle w:val="TableGrid"/>
        <w:tblW w:w="0" w:type="auto"/>
        <w:tblLook w:val="04A0" w:firstRow="1" w:lastRow="0" w:firstColumn="1" w:lastColumn="0" w:noHBand="0" w:noVBand="1"/>
      </w:tblPr>
      <w:tblGrid>
        <w:gridCol w:w="9016"/>
      </w:tblGrid>
      <w:tr w:rsidR="00005773" w:rsidRPr="0000710C" w14:paraId="4AA78F94" w14:textId="77777777" w:rsidTr="00481E70">
        <w:tc>
          <w:tcPr>
            <w:tcW w:w="9242" w:type="dxa"/>
            <w:shd w:val="clear" w:color="auto" w:fill="DAEEF3"/>
          </w:tcPr>
          <w:p w14:paraId="52B025D0" w14:textId="19AE0E23" w:rsidR="00005773" w:rsidRPr="0000710C" w:rsidRDefault="00CA266D" w:rsidP="00A825F1">
            <w:pPr>
              <w:rPr>
                <w:rFonts w:ascii="Arial" w:hAnsi="Arial" w:cs="Arial"/>
                <w:b/>
              </w:rPr>
            </w:pPr>
            <w:r w:rsidRPr="0000710C">
              <w:rPr>
                <w:rFonts w:ascii="Arial" w:hAnsi="Arial" w:cs="Arial"/>
                <w:b/>
              </w:rPr>
              <w:t>Selection Methods</w:t>
            </w:r>
          </w:p>
        </w:tc>
      </w:tr>
      <w:tr w:rsidR="00005773" w:rsidRPr="0000710C" w14:paraId="5F0147BD" w14:textId="77777777" w:rsidTr="00A825F1">
        <w:tc>
          <w:tcPr>
            <w:tcW w:w="9242" w:type="dxa"/>
          </w:tcPr>
          <w:p w14:paraId="2BFE8A02" w14:textId="733AB178" w:rsidR="00005773" w:rsidRPr="0000710C" w:rsidRDefault="0000710C" w:rsidP="00F1792A">
            <w:pPr>
              <w:tabs>
                <w:tab w:val="left" w:pos="2145"/>
              </w:tabs>
              <w:rPr>
                <w:rFonts w:ascii="Arial" w:hAnsi="Arial" w:cs="Arial"/>
              </w:rPr>
            </w:pPr>
            <w:r w:rsidRPr="0000710C">
              <w:rPr>
                <w:rFonts w:ascii="Arial" w:hAnsi="Arial" w:cs="Arial"/>
              </w:rPr>
              <w:t>Competency Based Interview</w:t>
            </w:r>
          </w:p>
        </w:tc>
      </w:tr>
    </w:tbl>
    <w:p w14:paraId="4F2A15C5" w14:textId="0021FB79" w:rsidR="006B709B" w:rsidRPr="0000710C" w:rsidRDefault="006B709B">
      <w:pPr>
        <w:rPr>
          <w:rFonts w:ascii="Arial" w:hAnsi="Arial" w:cs="Arial"/>
        </w:rPr>
      </w:pPr>
    </w:p>
    <w:sectPr w:rsidR="006B709B" w:rsidRPr="0000710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3A3D8" w14:textId="77777777" w:rsidR="004A772F" w:rsidRDefault="004A772F" w:rsidP="004A772F">
      <w:pPr>
        <w:spacing w:after="0" w:line="240" w:lineRule="auto"/>
      </w:pPr>
      <w:r>
        <w:separator/>
      </w:r>
    </w:p>
  </w:endnote>
  <w:endnote w:type="continuationSeparator" w:id="0">
    <w:p w14:paraId="69E0305D" w14:textId="77777777" w:rsidR="004A772F" w:rsidRDefault="004A772F" w:rsidP="004A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60771"/>
      <w:docPartObj>
        <w:docPartGallery w:val="Page Numbers (Bottom of Page)"/>
        <w:docPartUnique/>
      </w:docPartObj>
    </w:sdtPr>
    <w:sdtEndPr>
      <w:rPr>
        <w:rFonts w:ascii="Arial" w:hAnsi="Arial" w:cs="Arial"/>
        <w:noProof/>
      </w:rPr>
    </w:sdtEndPr>
    <w:sdtContent>
      <w:p w14:paraId="5D13FFA4" w14:textId="205DB916" w:rsidR="00EB4292" w:rsidRPr="00EB4292" w:rsidRDefault="00EB4292">
        <w:pPr>
          <w:pStyle w:val="Footer"/>
          <w:jc w:val="right"/>
          <w:rPr>
            <w:rFonts w:ascii="Arial" w:hAnsi="Arial" w:cs="Arial"/>
          </w:rPr>
        </w:pPr>
        <w:r w:rsidRPr="00EB4292">
          <w:rPr>
            <w:rFonts w:ascii="Arial" w:hAnsi="Arial" w:cs="Arial"/>
          </w:rPr>
          <w:fldChar w:fldCharType="begin"/>
        </w:r>
        <w:r w:rsidRPr="00EB4292">
          <w:rPr>
            <w:rFonts w:ascii="Arial" w:hAnsi="Arial" w:cs="Arial"/>
          </w:rPr>
          <w:instrText xml:space="preserve"> PAGE   \* MERGEFORMAT </w:instrText>
        </w:r>
        <w:r w:rsidRPr="00EB4292">
          <w:rPr>
            <w:rFonts w:ascii="Arial" w:hAnsi="Arial" w:cs="Arial"/>
          </w:rPr>
          <w:fldChar w:fldCharType="separate"/>
        </w:r>
        <w:r w:rsidR="007E5A7E">
          <w:rPr>
            <w:rFonts w:ascii="Arial" w:hAnsi="Arial" w:cs="Arial"/>
            <w:noProof/>
          </w:rPr>
          <w:t>2</w:t>
        </w:r>
        <w:r w:rsidRPr="00EB4292">
          <w:rPr>
            <w:rFonts w:ascii="Arial" w:hAnsi="Arial" w:cs="Arial"/>
            <w:noProof/>
          </w:rPr>
          <w:fldChar w:fldCharType="end"/>
        </w:r>
      </w:p>
    </w:sdtContent>
  </w:sdt>
  <w:p w14:paraId="6F6155DD" w14:textId="56479E80" w:rsidR="00EB4292" w:rsidRPr="004A5663" w:rsidRDefault="00EB4292" w:rsidP="00EB4292">
    <w:pPr>
      <w:pStyle w:val="Footer"/>
      <w:rPr>
        <w:rFonts w:ascii="Arial" w:hAnsi="Arial" w:cs="Arial"/>
        <w:sz w:val="18"/>
      </w:rPr>
    </w:pPr>
    <w:r w:rsidRPr="004A5663">
      <w:rPr>
        <w:rFonts w:ascii="Arial" w:hAnsi="Arial" w:cs="Arial"/>
        <w:sz w:val="18"/>
      </w:rPr>
      <w:t xml:space="preserve">V3 – </w:t>
    </w:r>
    <w:r w:rsidR="004A5663">
      <w:rPr>
        <w:rFonts w:ascii="Arial" w:hAnsi="Arial" w:cs="Arial"/>
        <w:sz w:val="18"/>
      </w:rPr>
      <w:t>March</w:t>
    </w:r>
    <w:r w:rsidRPr="004A5663">
      <w:rPr>
        <w:rFonts w:ascii="Arial" w:hAnsi="Arial" w:cs="Arial"/>
        <w:sz w:val="18"/>
      </w:rPr>
      <w:t xml:space="preserve"> 2019</w:t>
    </w:r>
  </w:p>
  <w:p w14:paraId="1AE94027" w14:textId="109FC9F9" w:rsidR="004A772F" w:rsidRPr="00EB4292" w:rsidRDefault="004A772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524EC" w14:textId="77777777" w:rsidR="004A772F" w:rsidRDefault="004A772F" w:rsidP="004A772F">
      <w:pPr>
        <w:spacing w:after="0" w:line="240" w:lineRule="auto"/>
      </w:pPr>
      <w:r>
        <w:separator/>
      </w:r>
    </w:p>
  </w:footnote>
  <w:footnote w:type="continuationSeparator" w:id="0">
    <w:p w14:paraId="6745389A" w14:textId="77777777" w:rsidR="004A772F" w:rsidRDefault="004A772F" w:rsidP="004A7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3"/>
    <w:rsid w:val="00005773"/>
    <w:rsid w:val="0000710C"/>
    <w:rsid w:val="00077717"/>
    <w:rsid w:val="001630AD"/>
    <w:rsid w:val="001F1772"/>
    <w:rsid w:val="002419F2"/>
    <w:rsid w:val="00327588"/>
    <w:rsid w:val="003D5D40"/>
    <w:rsid w:val="003F7B9D"/>
    <w:rsid w:val="00461E01"/>
    <w:rsid w:val="00472CA8"/>
    <w:rsid w:val="00481E70"/>
    <w:rsid w:val="004A5663"/>
    <w:rsid w:val="004A772F"/>
    <w:rsid w:val="004F4678"/>
    <w:rsid w:val="00544318"/>
    <w:rsid w:val="0059396E"/>
    <w:rsid w:val="0059794C"/>
    <w:rsid w:val="006259E5"/>
    <w:rsid w:val="0066351B"/>
    <w:rsid w:val="006B709B"/>
    <w:rsid w:val="0070284A"/>
    <w:rsid w:val="0076358B"/>
    <w:rsid w:val="007752DC"/>
    <w:rsid w:val="007E5A7E"/>
    <w:rsid w:val="00817DE6"/>
    <w:rsid w:val="0086763E"/>
    <w:rsid w:val="008E61C0"/>
    <w:rsid w:val="008F4471"/>
    <w:rsid w:val="00A34E21"/>
    <w:rsid w:val="00A525E5"/>
    <w:rsid w:val="00A825F1"/>
    <w:rsid w:val="00B31F47"/>
    <w:rsid w:val="00B54119"/>
    <w:rsid w:val="00B571D4"/>
    <w:rsid w:val="00BA027B"/>
    <w:rsid w:val="00CA266D"/>
    <w:rsid w:val="00CA7965"/>
    <w:rsid w:val="00DB3A1D"/>
    <w:rsid w:val="00DF6B24"/>
    <w:rsid w:val="00E07A16"/>
    <w:rsid w:val="00EB4292"/>
    <w:rsid w:val="00EE40E0"/>
    <w:rsid w:val="00EF4ECA"/>
    <w:rsid w:val="00F1792A"/>
    <w:rsid w:val="00FD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207C34"/>
  <w15:docId w15:val="{E83C0CBB-99C0-4B03-99E4-EC9423C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73"/>
  </w:style>
  <w:style w:type="paragraph" w:styleId="Heading1">
    <w:name w:val="heading 1"/>
    <w:basedOn w:val="Normal"/>
    <w:next w:val="Normal"/>
    <w:link w:val="Heading1Char"/>
    <w:uiPriority w:val="9"/>
    <w:qFormat/>
    <w:rsid w:val="00005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73"/>
    <w:pPr>
      <w:ind w:left="720"/>
      <w:contextualSpacing/>
    </w:pPr>
  </w:style>
  <w:style w:type="paragraph" w:styleId="NoSpacing">
    <w:name w:val="No Spacing"/>
    <w:uiPriority w:val="1"/>
    <w:qFormat/>
    <w:rsid w:val="00005773"/>
    <w:pPr>
      <w:spacing w:after="0" w:line="240" w:lineRule="auto"/>
    </w:pPr>
  </w:style>
  <w:style w:type="paragraph" w:styleId="Header">
    <w:name w:val="header"/>
    <w:basedOn w:val="Normal"/>
    <w:link w:val="HeaderChar"/>
    <w:uiPriority w:val="99"/>
    <w:unhideWhenUsed/>
    <w:rsid w:val="004A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2F"/>
  </w:style>
  <w:style w:type="paragraph" w:styleId="Footer">
    <w:name w:val="footer"/>
    <w:basedOn w:val="Normal"/>
    <w:link w:val="FooterChar"/>
    <w:uiPriority w:val="99"/>
    <w:unhideWhenUsed/>
    <w:rsid w:val="004A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2F"/>
  </w:style>
  <w:style w:type="character" w:styleId="PlaceholderText">
    <w:name w:val="Placeholder Text"/>
    <w:basedOn w:val="DefaultParagraphFont"/>
    <w:uiPriority w:val="99"/>
    <w:semiHidden/>
    <w:rsid w:val="00DB3A1D"/>
    <w:rPr>
      <w:color w:val="808080"/>
    </w:rPr>
  </w:style>
  <w:style w:type="character" w:customStyle="1" w:styleId="Style1">
    <w:name w:val="Style1"/>
    <w:basedOn w:val="DefaultParagraphFont"/>
    <w:uiPriority w:val="1"/>
    <w:rsid w:val="00DB3A1D"/>
    <w:rPr>
      <w:rFonts w:ascii="Arial" w:hAnsi="Arial"/>
    </w:rPr>
  </w:style>
  <w:style w:type="character" w:customStyle="1" w:styleId="Style2">
    <w:name w:val="Style2"/>
    <w:basedOn w:val="DefaultParagraphFont"/>
    <w:uiPriority w:val="1"/>
    <w:rsid w:val="00DB3A1D"/>
    <w:rPr>
      <w:rFonts w:ascii="Arial" w:hAnsi="Arial"/>
    </w:rPr>
  </w:style>
  <w:style w:type="character" w:customStyle="1" w:styleId="Style3">
    <w:name w:val="Style3"/>
    <w:basedOn w:val="DefaultParagraphFont"/>
    <w:uiPriority w:val="1"/>
    <w:rsid w:val="00DB3A1D"/>
    <w:rPr>
      <w:rFonts w:ascii="Arial" w:hAnsi="Arial"/>
    </w:rPr>
  </w:style>
  <w:style w:type="character" w:customStyle="1" w:styleId="Style4">
    <w:name w:val="Style4"/>
    <w:basedOn w:val="DefaultParagraphFont"/>
    <w:uiPriority w:val="1"/>
    <w:rsid w:val="00544318"/>
    <w:rPr>
      <w:rFonts w:ascii="Arial" w:hAnsi="Arial"/>
    </w:rPr>
  </w:style>
  <w:style w:type="character" w:customStyle="1" w:styleId="Style5">
    <w:name w:val="Style5"/>
    <w:basedOn w:val="DefaultParagraphFont"/>
    <w:uiPriority w:val="1"/>
    <w:rsid w:val="00544318"/>
    <w:rPr>
      <w:rFonts w:ascii="Arial" w:hAnsi="Arial"/>
    </w:rPr>
  </w:style>
  <w:style w:type="paragraph" w:styleId="BalloonText">
    <w:name w:val="Balloon Text"/>
    <w:basedOn w:val="Normal"/>
    <w:link w:val="BalloonTextChar"/>
    <w:uiPriority w:val="99"/>
    <w:semiHidden/>
    <w:unhideWhenUsed/>
    <w:rsid w:val="00DF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4"/>
    <w:rPr>
      <w:rFonts w:ascii="Segoe UI" w:hAnsi="Segoe UI" w:cs="Segoe UI"/>
      <w:sz w:val="18"/>
      <w:szCs w:val="18"/>
    </w:rPr>
  </w:style>
  <w:style w:type="paragraph" w:styleId="Title">
    <w:name w:val="Title"/>
    <w:basedOn w:val="Normal"/>
    <w:next w:val="Normal"/>
    <w:link w:val="TitleChar"/>
    <w:uiPriority w:val="10"/>
    <w:qFormat/>
    <w:rsid w:val="00DF6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B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2F01478B164D2B9D8897B1D736AB29"/>
        <w:category>
          <w:name w:val="General"/>
          <w:gallery w:val="placeholder"/>
        </w:category>
        <w:types>
          <w:type w:val="bbPlcHdr"/>
        </w:types>
        <w:behaviors>
          <w:behavior w:val="content"/>
        </w:behaviors>
        <w:guid w:val="{30D01528-3639-48CB-95C7-086F1334EB00}"/>
      </w:docPartPr>
      <w:docPartBody>
        <w:p w:rsidR="000C0BB9" w:rsidRDefault="000A461E" w:rsidP="000A461E">
          <w:pPr>
            <w:pStyle w:val="822F01478B164D2B9D8897B1D736AB295"/>
          </w:pPr>
          <w:r w:rsidRPr="00544318">
            <w:rPr>
              <w:rStyle w:val="PlaceholderText"/>
              <w:rFonts w:ascii="Arial" w:hAnsi="Arial" w:cs="Arial"/>
            </w:rPr>
            <w:t>Choose an item.</w:t>
          </w:r>
        </w:p>
      </w:docPartBody>
    </w:docPart>
    <w:docPart>
      <w:docPartPr>
        <w:name w:val="FB4C484B15CC4C8298DE8424672F490E"/>
        <w:category>
          <w:name w:val="General"/>
          <w:gallery w:val="placeholder"/>
        </w:category>
        <w:types>
          <w:type w:val="bbPlcHdr"/>
        </w:types>
        <w:behaviors>
          <w:behavior w:val="content"/>
        </w:behaviors>
        <w:guid w:val="{FC7FD52C-FA56-48D6-8D86-0F4C41C784F7}"/>
      </w:docPartPr>
      <w:docPartBody>
        <w:p w:rsidR="000C0BB9" w:rsidRDefault="000A461E" w:rsidP="000A461E">
          <w:pPr>
            <w:pStyle w:val="FB4C484B15CC4C8298DE8424672F490E5"/>
          </w:pPr>
          <w:r w:rsidRPr="003F7B9D">
            <w:rPr>
              <w:rStyle w:val="PlaceholderText"/>
              <w:rFonts w:ascii="Arial" w:hAnsi="Arial" w:cs="Arial"/>
            </w:rPr>
            <w:t>Choose an item.</w:t>
          </w:r>
        </w:p>
      </w:docPartBody>
    </w:docPart>
    <w:docPart>
      <w:docPartPr>
        <w:name w:val="A6B4AE4C2D3246F08A4B7C5216462D75"/>
        <w:category>
          <w:name w:val="General"/>
          <w:gallery w:val="placeholder"/>
        </w:category>
        <w:types>
          <w:type w:val="bbPlcHdr"/>
        </w:types>
        <w:behaviors>
          <w:behavior w:val="content"/>
        </w:behaviors>
        <w:guid w:val="{59757ECD-52DC-4B50-9838-BEBA0E7E72F1}"/>
      </w:docPartPr>
      <w:docPartBody>
        <w:p w:rsidR="000C0BB9" w:rsidRDefault="000A461E" w:rsidP="000A461E">
          <w:pPr>
            <w:pStyle w:val="A6B4AE4C2D3246F08A4B7C5216462D755"/>
          </w:pPr>
          <w:r w:rsidRPr="007752DC">
            <w:rPr>
              <w:rStyle w:val="PlaceholderText"/>
              <w:rFonts w:ascii="Arial" w:hAnsi="Arial" w:cs="Arial"/>
            </w:rPr>
            <w:t>Choose an item.</w:t>
          </w:r>
        </w:p>
      </w:docPartBody>
    </w:docPart>
    <w:docPart>
      <w:docPartPr>
        <w:name w:val="A45A01D45CCB47BE9475707358301618"/>
        <w:category>
          <w:name w:val="General"/>
          <w:gallery w:val="placeholder"/>
        </w:category>
        <w:types>
          <w:type w:val="bbPlcHdr"/>
        </w:types>
        <w:behaviors>
          <w:behavior w:val="content"/>
        </w:behaviors>
        <w:guid w:val="{D5E00C82-6868-4BFD-B887-8F4DD6A69D40}"/>
      </w:docPartPr>
      <w:docPartBody>
        <w:p w:rsidR="000C0BB9" w:rsidRDefault="000A461E" w:rsidP="000A461E">
          <w:pPr>
            <w:pStyle w:val="A45A01D45CCB47BE94757073583016185"/>
          </w:pPr>
          <w:r w:rsidRPr="00544318">
            <w:rPr>
              <w:rStyle w:val="PlaceholderText"/>
              <w:rFonts w:ascii="Arial" w:hAnsi="Arial" w:cs="Arial"/>
            </w:rPr>
            <w:t>Choose an item.</w:t>
          </w:r>
        </w:p>
      </w:docPartBody>
    </w:docPart>
    <w:docPart>
      <w:docPartPr>
        <w:name w:val="0EF24FE7185D40E395D383666FA0F4DE"/>
        <w:category>
          <w:name w:val="General"/>
          <w:gallery w:val="placeholder"/>
        </w:category>
        <w:types>
          <w:type w:val="bbPlcHdr"/>
        </w:types>
        <w:behaviors>
          <w:behavior w:val="content"/>
        </w:behaviors>
        <w:guid w:val="{FD2BA6AF-A40F-45DC-91D9-5BA598318823}"/>
      </w:docPartPr>
      <w:docPartBody>
        <w:p w:rsidR="000C0BB9" w:rsidRDefault="000A461E" w:rsidP="000A461E">
          <w:pPr>
            <w:pStyle w:val="0EF24FE7185D40E395D383666FA0F4DE5"/>
          </w:pPr>
          <w:r w:rsidRPr="0066351B">
            <w:rPr>
              <w:rStyle w:val="PlaceholderText"/>
              <w:rFonts w:ascii="Arial" w:hAnsi="Arial" w:cs="Arial"/>
            </w:rPr>
            <w:t>Choose an item.</w:t>
          </w:r>
        </w:p>
      </w:docPartBody>
    </w:docPart>
    <w:docPart>
      <w:docPartPr>
        <w:name w:val="5E5B292642D8437786773316E269D9CA"/>
        <w:category>
          <w:name w:val="General"/>
          <w:gallery w:val="placeholder"/>
        </w:category>
        <w:types>
          <w:type w:val="bbPlcHdr"/>
        </w:types>
        <w:behaviors>
          <w:behavior w:val="content"/>
        </w:behaviors>
        <w:guid w:val="{E03F004F-5E35-4A3C-BBAA-C69EB0978147}"/>
      </w:docPartPr>
      <w:docPartBody>
        <w:p w:rsidR="000C0BB9" w:rsidRDefault="000A461E" w:rsidP="000A461E">
          <w:pPr>
            <w:pStyle w:val="5E5B292642D8437786773316E269D9CA5"/>
          </w:pPr>
          <w:r w:rsidRPr="003F7B9D">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4A"/>
    <w:rsid w:val="000A461E"/>
    <w:rsid w:val="000C0BB9"/>
    <w:rsid w:val="005413FB"/>
    <w:rsid w:val="005E1BF4"/>
    <w:rsid w:val="009C284A"/>
    <w:rsid w:val="00BA1EA4"/>
    <w:rsid w:val="00C1240F"/>
    <w:rsid w:val="00F1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61E"/>
    <w:rPr>
      <w:color w:val="808080"/>
    </w:rPr>
  </w:style>
  <w:style w:type="paragraph" w:customStyle="1" w:styleId="C0C4D3E7F0CC47EE8B80E358AB089B26">
    <w:name w:val="C0C4D3E7F0CC47EE8B80E358AB089B26"/>
    <w:rsid w:val="009C284A"/>
  </w:style>
  <w:style w:type="paragraph" w:customStyle="1" w:styleId="945034325E2444909A79C484897FBAC0">
    <w:name w:val="945034325E2444909A79C484897FBAC0"/>
    <w:rsid w:val="00BA1EA4"/>
    <w:pPr>
      <w:spacing w:after="200" w:line="276" w:lineRule="auto"/>
    </w:pPr>
    <w:rPr>
      <w:rFonts w:eastAsiaTheme="minorHAnsi"/>
      <w:lang w:eastAsia="en-US"/>
    </w:rPr>
  </w:style>
  <w:style w:type="paragraph" w:customStyle="1" w:styleId="F5AC9337FEE84A37A4085309A3507C45">
    <w:name w:val="F5AC9337FEE84A37A4085309A3507C45"/>
    <w:rsid w:val="00BA1EA4"/>
    <w:pPr>
      <w:spacing w:after="200" w:line="276" w:lineRule="auto"/>
    </w:pPr>
    <w:rPr>
      <w:rFonts w:eastAsiaTheme="minorHAnsi"/>
      <w:lang w:eastAsia="en-US"/>
    </w:rPr>
  </w:style>
  <w:style w:type="paragraph" w:customStyle="1" w:styleId="236E8C20888B4A01842CC61A7AD075BA">
    <w:name w:val="236E8C20888B4A01842CC61A7AD075BA"/>
    <w:rsid w:val="00BA1EA4"/>
    <w:pPr>
      <w:spacing w:after="200" w:line="276" w:lineRule="auto"/>
    </w:pPr>
    <w:rPr>
      <w:rFonts w:eastAsiaTheme="minorHAnsi"/>
      <w:lang w:eastAsia="en-US"/>
    </w:rPr>
  </w:style>
  <w:style w:type="paragraph" w:customStyle="1" w:styleId="6F3680E3677A405CB36029AD22D8D643">
    <w:name w:val="6F3680E3677A405CB36029AD22D8D643"/>
    <w:rsid w:val="00BA1EA4"/>
    <w:pPr>
      <w:spacing w:after="200" w:line="276" w:lineRule="auto"/>
    </w:pPr>
    <w:rPr>
      <w:rFonts w:eastAsiaTheme="minorHAnsi"/>
      <w:lang w:eastAsia="en-US"/>
    </w:rPr>
  </w:style>
  <w:style w:type="paragraph" w:customStyle="1" w:styleId="D3649F5225334164826D6DB2B822B323">
    <w:name w:val="D3649F5225334164826D6DB2B822B323"/>
    <w:rsid w:val="00BA1EA4"/>
    <w:pPr>
      <w:spacing w:after="200" w:line="276" w:lineRule="auto"/>
    </w:pPr>
    <w:rPr>
      <w:rFonts w:eastAsiaTheme="minorHAnsi"/>
      <w:lang w:eastAsia="en-US"/>
    </w:rPr>
  </w:style>
  <w:style w:type="paragraph" w:customStyle="1" w:styleId="C0C4D3E7F0CC47EE8B80E358AB089B261">
    <w:name w:val="C0C4D3E7F0CC47EE8B80E358AB089B261"/>
    <w:rsid w:val="00BA1EA4"/>
    <w:pPr>
      <w:spacing w:after="200" w:line="276" w:lineRule="auto"/>
    </w:pPr>
    <w:rPr>
      <w:rFonts w:eastAsiaTheme="minorHAnsi"/>
      <w:lang w:eastAsia="en-US"/>
    </w:rPr>
  </w:style>
  <w:style w:type="paragraph" w:customStyle="1" w:styleId="7D4705E55B5E411685AD34EAF512D73F">
    <w:name w:val="7D4705E55B5E411685AD34EAF512D73F"/>
    <w:rsid w:val="00BA1EA4"/>
  </w:style>
  <w:style w:type="paragraph" w:customStyle="1" w:styleId="60A9CA86940F4305855B5331278D2D26">
    <w:name w:val="60A9CA86940F4305855B5331278D2D26"/>
    <w:rsid w:val="00F14CB0"/>
  </w:style>
  <w:style w:type="paragraph" w:customStyle="1" w:styleId="033FD9C49D7843FD9DCD3770E5A690D2">
    <w:name w:val="033FD9C49D7843FD9DCD3770E5A690D2"/>
    <w:rsid w:val="00F14CB0"/>
  </w:style>
  <w:style w:type="paragraph" w:customStyle="1" w:styleId="FCF47F3F0FC340848D17DF37C5EF6F14">
    <w:name w:val="FCF47F3F0FC340848D17DF37C5EF6F14"/>
    <w:rsid w:val="00F14CB0"/>
  </w:style>
  <w:style w:type="paragraph" w:customStyle="1" w:styleId="F272F105EAAC4CD2AFCA33F8D2611F33">
    <w:name w:val="F272F105EAAC4CD2AFCA33F8D2611F33"/>
    <w:rsid w:val="00F14CB0"/>
  </w:style>
  <w:style w:type="paragraph" w:customStyle="1" w:styleId="5C4E5BAEDCCF469E8E031197D59B9A87">
    <w:name w:val="5C4E5BAEDCCF469E8E031197D59B9A87"/>
    <w:rsid w:val="00F14CB0"/>
  </w:style>
  <w:style w:type="paragraph" w:customStyle="1" w:styleId="B2A55513E70345C18710B1435117EEDB">
    <w:name w:val="B2A55513E70345C18710B1435117EEDB"/>
    <w:rsid w:val="00F14CB0"/>
  </w:style>
  <w:style w:type="paragraph" w:customStyle="1" w:styleId="1BCFD5C464E84C6396009EE1E3231AE9">
    <w:name w:val="1BCFD5C464E84C6396009EE1E3231AE9"/>
    <w:rsid w:val="00F14CB0"/>
  </w:style>
  <w:style w:type="paragraph" w:customStyle="1" w:styleId="70119ECBA4204C56B32FE1B5FDFE6552">
    <w:name w:val="70119ECBA4204C56B32FE1B5FDFE6552"/>
    <w:rsid w:val="00F14CB0"/>
  </w:style>
  <w:style w:type="paragraph" w:customStyle="1" w:styleId="FC2C9C77FC3749A6B85C684737521312">
    <w:name w:val="FC2C9C77FC3749A6B85C684737521312"/>
    <w:rsid w:val="00F14CB0"/>
  </w:style>
  <w:style w:type="paragraph" w:customStyle="1" w:styleId="EAC7B1F9B03D4BE3883E741B2F3095B2">
    <w:name w:val="EAC7B1F9B03D4BE3883E741B2F3095B2"/>
    <w:rsid w:val="00F14CB0"/>
  </w:style>
  <w:style w:type="paragraph" w:customStyle="1" w:styleId="DB51D743CA6B456EACE63ECEACAF3925">
    <w:name w:val="DB51D743CA6B456EACE63ECEACAF3925"/>
    <w:rsid w:val="00F14CB0"/>
  </w:style>
  <w:style w:type="paragraph" w:customStyle="1" w:styleId="3A108EB6956F4317A88736707D822061">
    <w:name w:val="3A108EB6956F4317A88736707D822061"/>
    <w:rsid w:val="00F14CB0"/>
  </w:style>
  <w:style w:type="paragraph" w:customStyle="1" w:styleId="0B5F18416A804BE4A9A654095A322C15">
    <w:name w:val="0B5F18416A804BE4A9A654095A322C15"/>
    <w:rsid w:val="00F14CB0"/>
  </w:style>
  <w:style w:type="paragraph" w:customStyle="1" w:styleId="34932FDBB43C4A96969778A3C8EA96C4">
    <w:name w:val="34932FDBB43C4A96969778A3C8EA96C4"/>
    <w:rsid w:val="00F14CB0"/>
  </w:style>
  <w:style w:type="paragraph" w:customStyle="1" w:styleId="54C6C8F32E7546829539C9CDD61EA589">
    <w:name w:val="54C6C8F32E7546829539C9CDD61EA589"/>
    <w:rsid w:val="00F14CB0"/>
  </w:style>
  <w:style w:type="paragraph" w:customStyle="1" w:styleId="3B6EF31AE3B94E60ADF4697E06A00CAC">
    <w:name w:val="3B6EF31AE3B94E60ADF4697E06A00CAC"/>
    <w:rsid w:val="00F14CB0"/>
  </w:style>
  <w:style w:type="paragraph" w:customStyle="1" w:styleId="DD6A8B06A87949B8853D318F27764785">
    <w:name w:val="DD6A8B06A87949B8853D318F27764785"/>
    <w:rsid w:val="00F14CB0"/>
  </w:style>
  <w:style w:type="paragraph" w:customStyle="1" w:styleId="F3CA6C0A406D491D99752587190C6BE5">
    <w:name w:val="F3CA6C0A406D491D99752587190C6BE5"/>
    <w:rsid w:val="00F14CB0"/>
  </w:style>
  <w:style w:type="paragraph" w:customStyle="1" w:styleId="7EFE2CE18FB3412F85D8305D2F9F7448">
    <w:name w:val="7EFE2CE18FB3412F85D8305D2F9F7448"/>
    <w:rsid w:val="00F14CB0"/>
  </w:style>
  <w:style w:type="paragraph" w:customStyle="1" w:styleId="6566E08090734FE089AA604AF5191D53">
    <w:name w:val="6566E08090734FE089AA604AF5191D53"/>
    <w:rsid w:val="00F14CB0"/>
  </w:style>
  <w:style w:type="paragraph" w:customStyle="1" w:styleId="6EC78068E1B840CB92F9760E13847DB3">
    <w:name w:val="6EC78068E1B840CB92F9760E13847DB3"/>
    <w:rsid w:val="00F14CB0"/>
  </w:style>
  <w:style w:type="paragraph" w:customStyle="1" w:styleId="0B2C8E4060804CC396F4946072DD0A49">
    <w:name w:val="0B2C8E4060804CC396F4946072DD0A49"/>
    <w:rsid w:val="00F14CB0"/>
  </w:style>
  <w:style w:type="paragraph" w:customStyle="1" w:styleId="571739B9DAC34833AEE2FCE31DA381E1">
    <w:name w:val="571739B9DAC34833AEE2FCE31DA381E1"/>
    <w:rsid w:val="00F14CB0"/>
  </w:style>
  <w:style w:type="paragraph" w:customStyle="1" w:styleId="DE2CA61CB4DC455F94894A8E2247C12C">
    <w:name w:val="DE2CA61CB4DC455F94894A8E2247C12C"/>
    <w:rsid w:val="00F14CB0"/>
  </w:style>
  <w:style w:type="paragraph" w:customStyle="1" w:styleId="577D97B013074FA08AF26F1C1FCB9BE1">
    <w:name w:val="577D97B013074FA08AF26F1C1FCB9BE1"/>
    <w:rsid w:val="00F14CB0"/>
  </w:style>
  <w:style w:type="paragraph" w:customStyle="1" w:styleId="2F6F50AAA17844C9B3D224616F2540A0">
    <w:name w:val="2F6F50AAA17844C9B3D224616F2540A0"/>
    <w:rsid w:val="00F14CB0"/>
  </w:style>
  <w:style w:type="paragraph" w:customStyle="1" w:styleId="4F96F9983E5A488BA28DA2F7110DD235">
    <w:name w:val="4F96F9983E5A488BA28DA2F7110DD235"/>
    <w:rsid w:val="00F14CB0"/>
  </w:style>
  <w:style w:type="paragraph" w:customStyle="1" w:styleId="F361249F664C4C5885C0557DF695A97A">
    <w:name w:val="F361249F664C4C5885C0557DF695A97A"/>
    <w:rsid w:val="00F14CB0"/>
  </w:style>
  <w:style w:type="paragraph" w:customStyle="1" w:styleId="F7ABE7A7E7A8490F903E2B6AB7E24DAD">
    <w:name w:val="F7ABE7A7E7A8490F903E2B6AB7E24DAD"/>
    <w:rsid w:val="00F14CB0"/>
  </w:style>
  <w:style w:type="paragraph" w:customStyle="1" w:styleId="2FA709A92FF04A0295DEE81BCA40EF2C">
    <w:name w:val="2FA709A92FF04A0295DEE81BCA40EF2C"/>
    <w:rsid w:val="00C1240F"/>
  </w:style>
  <w:style w:type="paragraph" w:customStyle="1" w:styleId="5EC8D1461BFD4045B837A772F2A36B98">
    <w:name w:val="5EC8D1461BFD4045B837A772F2A36B98"/>
    <w:rsid w:val="00C1240F"/>
  </w:style>
  <w:style w:type="paragraph" w:customStyle="1" w:styleId="C31B67E31A1B47CCB0B3820F1EBC047C">
    <w:name w:val="C31B67E31A1B47CCB0B3820F1EBC047C"/>
    <w:rsid w:val="00C1240F"/>
  </w:style>
  <w:style w:type="paragraph" w:customStyle="1" w:styleId="9197A929B2394E649B2FED9A45F5B8CC">
    <w:name w:val="9197A929B2394E649B2FED9A45F5B8CC"/>
    <w:rsid w:val="00C1240F"/>
  </w:style>
  <w:style w:type="paragraph" w:customStyle="1" w:styleId="54C185D102AE43FABBA70A61E890BB3E">
    <w:name w:val="54C185D102AE43FABBA70A61E890BB3E"/>
    <w:rsid w:val="00C1240F"/>
  </w:style>
  <w:style w:type="paragraph" w:customStyle="1" w:styleId="1A99F78B6D5646E1ACF9C2913080300A">
    <w:name w:val="1A99F78B6D5646E1ACF9C2913080300A"/>
    <w:rsid w:val="00C1240F"/>
  </w:style>
  <w:style w:type="paragraph" w:customStyle="1" w:styleId="A653022A77B04E4C8C5758E8A44A3743">
    <w:name w:val="A653022A77B04E4C8C5758E8A44A3743"/>
    <w:rsid w:val="00C1240F"/>
  </w:style>
  <w:style w:type="paragraph" w:customStyle="1" w:styleId="DFA5742BBE224784ABDD2D7D2410970E">
    <w:name w:val="DFA5742BBE224784ABDD2D7D2410970E"/>
    <w:rsid w:val="00C1240F"/>
  </w:style>
  <w:style w:type="paragraph" w:customStyle="1" w:styleId="6387E34367D740BCB448C41A70C01E7D">
    <w:name w:val="6387E34367D740BCB448C41A70C01E7D"/>
    <w:rsid w:val="00C1240F"/>
  </w:style>
  <w:style w:type="paragraph" w:customStyle="1" w:styleId="4A81C89EAD21452D885AF22191D0DBF4">
    <w:name w:val="4A81C89EAD21452D885AF22191D0DBF4"/>
    <w:rsid w:val="00C1240F"/>
  </w:style>
  <w:style w:type="paragraph" w:customStyle="1" w:styleId="2D11343AE07C4F26A83EF3C54161F194">
    <w:name w:val="2D11343AE07C4F26A83EF3C54161F194"/>
    <w:rsid w:val="00C1240F"/>
  </w:style>
  <w:style w:type="paragraph" w:customStyle="1" w:styleId="C48E53873B4A478799DC33005BA635D4">
    <w:name w:val="C48E53873B4A478799DC33005BA635D4"/>
    <w:rsid w:val="00C1240F"/>
  </w:style>
  <w:style w:type="paragraph" w:customStyle="1" w:styleId="822F01478B164D2B9D8897B1D736AB29">
    <w:name w:val="822F01478B164D2B9D8897B1D736AB29"/>
    <w:rsid w:val="00C1240F"/>
  </w:style>
  <w:style w:type="paragraph" w:customStyle="1" w:styleId="FB4C484B15CC4C8298DE8424672F490E">
    <w:name w:val="FB4C484B15CC4C8298DE8424672F490E"/>
    <w:rsid w:val="00C1240F"/>
  </w:style>
  <w:style w:type="paragraph" w:customStyle="1" w:styleId="A6B4AE4C2D3246F08A4B7C5216462D75">
    <w:name w:val="A6B4AE4C2D3246F08A4B7C5216462D75"/>
    <w:rsid w:val="00C1240F"/>
  </w:style>
  <w:style w:type="paragraph" w:customStyle="1" w:styleId="A45A01D45CCB47BE9475707358301618">
    <w:name w:val="A45A01D45CCB47BE9475707358301618"/>
    <w:rsid w:val="00C1240F"/>
  </w:style>
  <w:style w:type="paragraph" w:customStyle="1" w:styleId="0EF24FE7185D40E395D383666FA0F4DE">
    <w:name w:val="0EF24FE7185D40E395D383666FA0F4DE"/>
    <w:rsid w:val="00C1240F"/>
  </w:style>
  <w:style w:type="paragraph" w:customStyle="1" w:styleId="5E5B292642D8437786773316E269D9CA">
    <w:name w:val="5E5B292642D8437786773316E269D9CA"/>
    <w:rsid w:val="00C1240F"/>
  </w:style>
  <w:style w:type="paragraph" w:customStyle="1" w:styleId="8DA84DD925274BEEB9BE2FE791A3DF30">
    <w:name w:val="8DA84DD925274BEEB9BE2FE791A3DF30"/>
    <w:rsid w:val="00C1240F"/>
  </w:style>
  <w:style w:type="paragraph" w:customStyle="1" w:styleId="BE75EF14814045D4811D9A6C4CA32C31">
    <w:name w:val="BE75EF14814045D4811D9A6C4CA32C31"/>
    <w:rsid w:val="00C1240F"/>
  </w:style>
  <w:style w:type="paragraph" w:customStyle="1" w:styleId="9FC82F5C68A048FD90929BD23C335DB3">
    <w:name w:val="9FC82F5C68A048FD90929BD23C335DB3"/>
    <w:rsid w:val="00C1240F"/>
  </w:style>
  <w:style w:type="paragraph" w:customStyle="1" w:styleId="781BA3F2A1F34900B65381EE6FDCCC42">
    <w:name w:val="781BA3F2A1F34900B65381EE6FDCCC42"/>
    <w:rsid w:val="00C1240F"/>
  </w:style>
  <w:style w:type="paragraph" w:customStyle="1" w:styleId="822F01478B164D2B9D8897B1D736AB291">
    <w:name w:val="822F01478B164D2B9D8897B1D736AB291"/>
    <w:rsid w:val="00C1240F"/>
    <w:pPr>
      <w:spacing w:after="200" w:line="276" w:lineRule="auto"/>
    </w:pPr>
    <w:rPr>
      <w:rFonts w:eastAsiaTheme="minorHAnsi"/>
      <w:lang w:eastAsia="en-US"/>
    </w:rPr>
  </w:style>
  <w:style w:type="paragraph" w:customStyle="1" w:styleId="FB4C484B15CC4C8298DE8424672F490E1">
    <w:name w:val="FB4C484B15CC4C8298DE8424672F490E1"/>
    <w:rsid w:val="00C1240F"/>
    <w:pPr>
      <w:spacing w:after="200" w:line="276" w:lineRule="auto"/>
    </w:pPr>
    <w:rPr>
      <w:rFonts w:eastAsiaTheme="minorHAnsi"/>
      <w:lang w:eastAsia="en-US"/>
    </w:rPr>
  </w:style>
  <w:style w:type="paragraph" w:customStyle="1" w:styleId="A6B4AE4C2D3246F08A4B7C5216462D751">
    <w:name w:val="A6B4AE4C2D3246F08A4B7C5216462D751"/>
    <w:rsid w:val="00C1240F"/>
    <w:pPr>
      <w:spacing w:after="200" w:line="276" w:lineRule="auto"/>
    </w:pPr>
    <w:rPr>
      <w:rFonts w:eastAsiaTheme="minorHAnsi"/>
      <w:lang w:eastAsia="en-US"/>
    </w:rPr>
  </w:style>
  <w:style w:type="paragraph" w:customStyle="1" w:styleId="A45A01D45CCB47BE94757073583016181">
    <w:name w:val="A45A01D45CCB47BE94757073583016181"/>
    <w:rsid w:val="00C1240F"/>
    <w:pPr>
      <w:spacing w:after="200" w:line="276" w:lineRule="auto"/>
    </w:pPr>
    <w:rPr>
      <w:rFonts w:eastAsiaTheme="minorHAnsi"/>
      <w:lang w:eastAsia="en-US"/>
    </w:rPr>
  </w:style>
  <w:style w:type="paragraph" w:customStyle="1" w:styleId="0EF24FE7185D40E395D383666FA0F4DE1">
    <w:name w:val="0EF24FE7185D40E395D383666FA0F4DE1"/>
    <w:rsid w:val="00C1240F"/>
    <w:pPr>
      <w:spacing w:after="200" w:line="276" w:lineRule="auto"/>
    </w:pPr>
    <w:rPr>
      <w:rFonts w:eastAsiaTheme="minorHAnsi"/>
      <w:lang w:eastAsia="en-US"/>
    </w:rPr>
  </w:style>
  <w:style w:type="paragraph" w:customStyle="1" w:styleId="5E5B292642D8437786773316E269D9CA1">
    <w:name w:val="5E5B292642D8437786773316E269D9CA1"/>
    <w:rsid w:val="00C1240F"/>
    <w:pPr>
      <w:spacing w:after="200" w:line="276" w:lineRule="auto"/>
    </w:pPr>
    <w:rPr>
      <w:rFonts w:eastAsiaTheme="minorHAnsi"/>
      <w:lang w:eastAsia="en-US"/>
    </w:rPr>
  </w:style>
  <w:style w:type="paragraph" w:customStyle="1" w:styleId="BDC5231164FE4F3EB5C73A3630225238">
    <w:name w:val="BDC5231164FE4F3EB5C73A3630225238"/>
    <w:rsid w:val="00C1240F"/>
    <w:pPr>
      <w:spacing w:after="200" w:line="276" w:lineRule="auto"/>
    </w:pPr>
    <w:rPr>
      <w:rFonts w:eastAsiaTheme="minorHAnsi"/>
      <w:lang w:eastAsia="en-US"/>
    </w:rPr>
  </w:style>
  <w:style w:type="paragraph" w:customStyle="1" w:styleId="822F01478B164D2B9D8897B1D736AB292">
    <w:name w:val="822F01478B164D2B9D8897B1D736AB292"/>
    <w:rsid w:val="00C1240F"/>
    <w:pPr>
      <w:spacing w:after="200" w:line="276" w:lineRule="auto"/>
    </w:pPr>
    <w:rPr>
      <w:rFonts w:eastAsiaTheme="minorHAnsi"/>
      <w:lang w:eastAsia="en-US"/>
    </w:rPr>
  </w:style>
  <w:style w:type="paragraph" w:customStyle="1" w:styleId="FB4C484B15CC4C8298DE8424672F490E2">
    <w:name w:val="FB4C484B15CC4C8298DE8424672F490E2"/>
    <w:rsid w:val="00C1240F"/>
    <w:pPr>
      <w:spacing w:after="200" w:line="276" w:lineRule="auto"/>
    </w:pPr>
    <w:rPr>
      <w:rFonts w:eastAsiaTheme="minorHAnsi"/>
      <w:lang w:eastAsia="en-US"/>
    </w:rPr>
  </w:style>
  <w:style w:type="paragraph" w:customStyle="1" w:styleId="A6B4AE4C2D3246F08A4B7C5216462D752">
    <w:name w:val="A6B4AE4C2D3246F08A4B7C5216462D752"/>
    <w:rsid w:val="00C1240F"/>
    <w:pPr>
      <w:spacing w:after="200" w:line="276" w:lineRule="auto"/>
    </w:pPr>
    <w:rPr>
      <w:rFonts w:eastAsiaTheme="minorHAnsi"/>
      <w:lang w:eastAsia="en-US"/>
    </w:rPr>
  </w:style>
  <w:style w:type="paragraph" w:customStyle="1" w:styleId="A45A01D45CCB47BE94757073583016182">
    <w:name w:val="A45A01D45CCB47BE94757073583016182"/>
    <w:rsid w:val="00C1240F"/>
    <w:pPr>
      <w:spacing w:after="200" w:line="276" w:lineRule="auto"/>
    </w:pPr>
    <w:rPr>
      <w:rFonts w:eastAsiaTheme="minorHAnsi"/>
      <w:lang w:eastAsia="en-US"/>
    </w:rPr>
  </w:style>
  <w:style w:type="paragraph" w:customStyle="1" w:styleId="0EF24FE7185D40E395D383666FA0F4DE2">
    <w:name w:val="0EF24FE7185D40E395D383666FA0F4DE2"/>
    <w:rsid w:val="00C1240F"/>
    <w:pPr>
      <w:spacing w:after="200" w:line="276" w:lineRule="auto"/>
    </w:pPr>
    <w:rPr>
      <w:rFonts w:eastAsiaTheme="minorHAnsi"/>
      <w:lang w:eastAsia="en-US"/>
    </w:rPr>
  </w:style>
  <w:style w:type="paragraph" w:customStyle="1" w:styleId="5E5B292642D8437786773316E269D9CA2">
    <w:name w:val="5E5B292642D8437786773316E269D9CA2"/>
    <w:rsid w:val="00C1240F"/>
    <w:pPr>
      <w:spacing w:after="200" w:line="276" w:lineRule="auto"/>
    </w:pPr>
    <w:rPr>
      <w:rFonts w:eastAsiaTheme="minorHAnsi"/>
      <w:lang w:eastAsia="en-US"/>
    </w:rPr>
  </w:style>
  <w:style w:type="paragraph" w:customStyle="1" w:styleId="BDC5231164FE4F3EB5C73A36302252381">
    <w:name w:val="BDC5231164FE4F3EB5C73A36302252381"/>
    <w:rsid w:val="00C1240F"/>
    <w:pPr>
      <w:spacing w:after="200" w:line="276" w:lineRule="auto"/>
    </w:pPr>
    <w:rPr>
      <w:rFonts w:eastAsiaTheme="minorHAnsi"/>
      <w:lang w:eastAsia="en-US"/>
    </w:rPr>
  </w:style>
  <w:style w:type="paragraph" w:customStyle="1" w:styleId="822F01478B164D2B9D8897B1D736AB293">
    <w:name w:val="822F01478B164D2B9D8897B1D736AB293"/>
    <w:rsid w:val="00C1240F"/>
    <w:pPr>
      <w:spacing w:after="200" w:line="276" w:lineRule="auto"/>
    </w:pPr>
    <w:rPr>
      <w:rFonts w:eastAsiaTheme="minorHAnsi"/>
      <w:lang w:eastAsia="en-US"/>
    </w:rPr>
  </w:style>
  <w:style w:type="paragraph" w:customStyle="1" w:styleId="FB4C484B15CC4C8298DE8424672F490E3">
    <w:name w:val="FB4C484B15CC4C8298DE8424672F490E3"/>
    <w:rsid w:val="00C1240F"/>
    <w:pPr>
      <w:spacing w:after="200" w:line="276" w:lineRule="auto"/>
    </w:pPr>
    <w:rPr>
      <w:rFonts w:eastAsiaTheme="minorHAnsi"/>
      <w:lang w:eastAsia="en-US"/>
    </w:rPr>
  </w:style>
  <w:style w:type="paragraph" w:customStyle="1" w:styleId="A6B4AE4C2D3246F08A4B7C5216462D753">
    <w:name w:val="A6B4AE4C2D3246F08A4B7C5216462D753"/>
    <w:rsid w:val="00C1240F"/>
    <w:pPr>
      <w:spacing w:after="200" w:line="276" w:lineRule="auto"/>
    </w:pPr>
    <w:rPr>
      <w:rFonts w:eastAsiaTheme="minorHAnsi"/>
      <w:lang w:eastAsia="en-US"/>
    </w:rPr>
  </w:style>
  <w:style w:type="paragraph" w:customStyle="1" w:styleId="A45A01D45CCB47BE94757073583016183">
    <w:name w:val="A45A01D45CCB47BE94757073583016183"/>
    <w:rsid w:val="00C1240F"/>
    <w:pPr>
      <w:spacing w:after="200" w:line="276" w:lineRule="auto"/>
    </w:pPr>
    <w:rPr>
      <w:rFonts w:eastAsiaTheme="minorHAnsi"/>
      <w:lang w:eastAsia="en-US"/>
    </w:rPr>
  </w:style>
  <w:style w:type="paragraph" w:customStyle="1" w:styleId="0EF24FE7185D40E395D383666FA0F4DE3">
    <w:name w:val="0EF24FE7185D40E395D383666FA0F4DE3"/>
    <w:rsid w:val="00C1240F"/>
    <w:pPr>
      <w:spacing w:after="200" w:line="276" w:lineRule="auto"/>
    </w:pPr>
    <w:rPr>
      <w:rFonts w:eastAsiaTheme="minorHAnsi"/>
      <w:lang w:eastAsia="en-US"/>
    </w:rPr>
  </w:style>
  <w:style w:type="paragraph" w:customStyle="1" w:styleId="5E5B292642D8437786773316E269D9CA3">
    <w:name w:val="5E5B292642D8437786773316E269D9CA3"/>
    <w:rsid w:val="00C1240F"/>
    <w:pPr>
      <w:spacing w:after="200" w:line="276" w:lineRule="auto"/>
    </w:pPr>
    <w:rPr>
      <w:rFonts w:eastAsiaTheme="minorHAnsi"/>
      <w:lang w:eastAsia="en-US"/>
    </w:rPr>
  </w:style>
  <w:style w:type="paragraph" w:customStyle="1" w:styleId="822F01478B164D2B9D8897B1D736AB294">
    <w:name w:val="822F01478B164D2B9D8897B1D736AB294"/>
    <w:rsid w:val="00C1240F"/>
    <w:pPr>
      <w:spacing w:after="200" w:line="276" w:lineRule="auto"/>
    </w:pPr>
    <w:rPr>
      <w:rFonts w:eastAsiaTheme="minorHAnsi"/>
      <w:lang w:eastAsia="en-US"/>
    </w:rPr>
  </w:style>
  <w:style w:type="paragraph" w:customStyle="1" w:styleId="FB4C484B15CC4C8298DE8424672F490E4">
    <w:name w:val="FB4C484B15CC4C8298DE8424672F490E4"/>
    <w:rsid w:val="00C1240F"/>
    <w:pPr>
      <w:spacing w:after="200" w:line="276" w:lineRule="auto"/>
    </w:pPr>
    <w:rPr>
      <w:rFonts w:eastAsiaTheme="minorHAnsi"/>
      <w:lang w:eastAsia="en-US"/>
    </w:rPr>
  </w:style>
  <w:style w:type="paragraph" w:customStyle="1" w:styleId="A6B4AE4C2D3246F08A4B7C5216462D754">
    <w:name w:val="A6B4AE4C2D3246F08A4B7C5216462D754"/>
    <w:rsid w:val="00C1240F"/>
    <w:pPr>
      <w:spacing w:after="200" w:line="276" w:lineRule="auto"/>
    </w:pPr>
    <w:rPr>
      <w:rFonts w:eastAsiaTheme="minorHAnsi"/>
      <w:lang w:eastAsia="en-US"/>
    </w:rPr>
  </w:style>
  <w:style w:type="paragraph" w:customStyle="1" w:styleId="A45A01D45CCB47BE94757073583016184">
    <w:name w:val="A45A01D45CCB47BE94757073583016184"/>
    <w:rsid w:val="00C1240F"/>
    <w:pPr>
      <w:spacing w:after="200" w:line="276" w:lineRule="auto"/>
    </w:pPr>
    <w:rPr>
      <w:rFonts w:eastAsiaTheme="minorHAnsi"/>
      <w:lang w:eastAsia="en-US"/>
    </w:rPr>
  </w:style>
  <w:style w:type="paragraph" w:customStyle="1" w:styleId="0EF24FE7185D40E395D383666FA0F4DE4">
    <w:name w:val="0EF24FE7185D40E395D383666FA0F4DE4"/>
    <w:rsid w:val="00C1240F"/>
    <w:pPr>
      <w:spacing w:after="200" w:line="276" w:lineRule="auto"/>
    </w:pPr>
    <w:rPr>
      <w:rFonts w:eastAsiaTheme="minorHAnsi"/>
      <w:lang w:eastAsia="en-US"/>
    </w:rPr>
  </w:style>
  <w:style w:type="paragraph" w:customStyle="1" w:styleId="5E5B292642D8437786773316E269D9CA4">
    <w:name w:val="5E5B292642D8437786773316E269D9CA4"/>
    <w:rsid w:val="00C1240F"/>
    <w:pPr>
      <w:spacing w:after="200" w:line="276" w:lineRule="auto"/>
    </w:pPr>
    <w:rPr>
      <w:rFonts w:eastAsiaTheme="minorHAnsi"/>
      <w:lang w:eastAsia="en-US"/>
    </w:rPr>
  </w:style>
  <w:style w:type="paragraph" w:customStyle="1" w:styleId="822F01478B164D2B9D8897B1D736AB295">
    <w:name w:val="822F01478B164D2B9D8897B1D736AB295"/>
    <w:rsid w:val="000A461E"/>
    <w:pPr>
      <w:spacing w:after="200" w:line="276" w:lineRule="auto"/>
    </w:pPr>
    <w:rPr>
      <w:rFonts w:eastAsiaTheme="minorHAnsi"/>
      <w:lang w:eastAsia="en-US"/>
    </w:rPr>
  </w:style>
  <w:style w:type="paragraph" w:customStyle="1" w:styleId="FB4C484B15CC4C8298DE8424672F490E5">
    <w:name w:val="FB4C484B15CC4C8298DE8424672F490E5"/>
    <w:rsid w:val="000A461E"/>
    <w:pPr>
      <w:spacing w:after="200" w:line="276" w:lineRule="auto"/>
    </w:pPr>
    <w:rPr>
      <w:rFonts w:eastAsiaTheme="minorHAnsi"/>
      <w:lang w:eastAsia="en-US"/>
    </w:rPr>
  </w:style>
  <w:style w:type="paragraph" w:customStyle="1" w:styleId="A6B4AE4C2D3246F08A4B7C5216462D755">
    <w:name w:val="A6B4AE4C2D3246F08A4B7C5216462D755"/>
    <w:rsid w:val="000A461E"/>
    <w:pPr>
      <w:spacing w:after="200" w:line="276" w:lineRule="auto"/>
    </w:pPr>
    <w:rPr>
      <w:rFonts w:eastAsiaTheme="minorHAnsi"/>
      <w:lang w:eastAsia="en-US"/>
    </w:rPr>
  </w:style>
  <w:style w:type="paragraph" w:customStyle="1" w:styleId="A45A01D45CCB47BE94757073583016185">
    <w:name w:val="A45A01D45CCB47BE94757073583016185"/>
    <w:rsid w:val="000A461E"/>
    <w:pPr>
      <w:spacing w:after="200" w:line="276" w:lineRule="auto"/>
    </w:pPr>
    <w:rPr>
      <w:rFonts w:eastAsiaTheme="minorHAnsi"/>
      <w:lang w:eastAsia="en-US"/>
    </w:rPr>
  </w:style>
  <w:style w:type="paragraph" w:customStyle="1" w:styleId="0EF24FE7185D40E395D383666FA0F4DE5">
    <w:name w:val="0EF24FE7185D40E395D383666FA0F4DE5"/>
    <w:rsid w:val="000A461E"/>
    <w:pPr>
      <w:spacing w:after="200" w:line="276" w:lineRule="auto"/>
    </w:pPr>
    <w:rPr>
      <w:rFonts w:eastAsiaTheme="minorHAnsi"/>
      <w:lang w:eastAsia="en-US"/>
    </w:rPr>
  </w:style>
  <w:style w:type="paragraph" w:customStyle="1" w:styleId="5E5B292642D8437786773316E269D9CA5">
    <w:name w:val="5E5B292642D8437786773316E269D9CA5"/>
    <w:rsid w:val="000A461E"/>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2C0D-4B03-4E12-9418-02E2AF0376F5}">
  <ds:schemaRefs>
    <ds:schemaRef ds:uri="http://schemas.microsoft.com/sharepoint/v3/contenttype/forms"/>
  </ds:schemaRefs>
</ds:datastoreItem>
</file>

<file path=customXml/itemProps2.xml><?xml version="1.0" encoding="utf-8"?>
<ds:datastoreItem xmlns:ds="http://schemas.openxmlformats.org/officeDocument/2006/customXml" ds:itemID="{4DC8C04D-EA45-41B4-8E77-CA69CCB0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F066A-37AE-41E2-A720-CA066564F3B5}">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785b3f7e-9e9c-4925-bd72-c89dbab68df3"/>
    <ds:schemaRef ds:uri="http://www.w3.org/XML/1998/namespace"/>
  </ds:schemaRefs>
</ds:datastoreItem>
</file>

<file path=customXml/itemProps4.xml><?xml version="1.0" encoding="utf-8"?>
<ds:datastoreItem xmlns:ds="http://schemas.openxmlformats.org/officeDocument/2006/customXml" ds:itemID="{584B6E14-92FF-44F0-A6B0-BBA37043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Gibb Sarah</cp:lastModifiedBy>
  <cp:revision>2</cp:revision>
  <dcterms:created xsi:type="dcterms:W3CDTF">2019-12-23T09:37:00Z</dcterms:created>
  <dcterms:modified xsi:type="dcterms:W3CDTF">2019-12-23T09:37:00Z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Priority">
    <vt:lpwstr>Short (0-6 mths)</vt:lpwstr>
  </property>
</Properties>
</file>