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7777777"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9ED27"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lastRenderedPageBreak/>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lastRenderedPageBreak/>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lastRenderedPageBreak/>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22"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lastRenderedPageBreak/>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3"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3E26B8" w:rsidP="00BB7F49">
      <w:pPr>
        <w:pStyle w:val="Heading2"/>
        <w:rPr>
          <w:rFonts w:ascii="Arial" w:hAnsi="Arial" w:cs="Arial"/>
          <w:b w:val="0"/>
          <w:sz w:val="24"/>
        </w:rPr>
      </w:pPr>
      <w:hyperlink r:id="rId24"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3E26B8" w:rsidP="00BB7F49">
      <w:pPr>
        <w:pStyle w:val="Heading2"/>
        <w:rPr>
          <w:rFonts w:ascii="Arial" w:hAnsi="Arial" w:cs="Arial"/>
          <w:b w:val="0"/>
          <w:color w:val="004295"/>
          <w:sz w:val="24"/>
        </w:rPr>
      </w:pPr>
      <w:hyperlink r:id="rId25"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lastRenderedPageBreak/>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6"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lastRenderedPageBreak/>
        <w:t xml:space="preserve">Ensure that your evidence and example(s) relates to the criteria being assessed. Read the requirement carefully and ensure your evidence relates to the area being assessed. You may wish to refer to the </w:t>
      </w:r>
      <w:hyperlink r:id="rId27"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lastRenderedPageBreak/>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8"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lastRenderedPageBreak/>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9"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6360F14E" w:rsidR="005250B5" w:rsidRDefault="005250B5">
        <w:pPr>
          <w:pStyle w:val="Footer"/>
          <w:jc w:val="right"/>
        </w:pPr>
        <w:r>
          <w:fldChar w:fldCharType="begin"/>
        </w:r>
        <w:r>
          <w:instrText xml:space="preserve"> PAGE   \* MERGEFORMAT </w:instrText>
        </w:r>
        <w:r>
          <w:fldChar w:fldCharType="separate"/>
        </w:r>
        <w:r w:rsidR="003E26B8">
          <w:rPr>
            <w:noProof/>
          </w:rPr>
          <w:t>1</w:t>
        </w:r>
        <w:r>
          <w:rPr>
            <w:noProof/>
          </w:rPr>
          <w:fldChar w:fldCharType="end"/>
        </w:r>
      </w:p>
    </w:sdtContent>
  </w:sdt>
  <w:p w14:paraId="3AEC8999" w14:textId="182956AF" w:rsidR="005250B5" w:rsidRPr="005250B5" w:rsidRDefault="005250B5">
    <w:pPr>
      <w:pStyle w:val="Footer"/>
      <w:rPr>
        <w:rFonts w:ascii="Arial" w:hAnsi="Arial" w:cs="Arial"/>
        <w:sz w:val="18"/>
      </w:rPr>
    </w:pPr>
    <w:r w:rsidRPr="005250B5">
      <w:rPr>
        <w:rFonts w:ascii="Arial" w:hAnsi="Arial" w:cs="Arial"/>
        <w:sz w:val="18"/>
      </w:rPr>
      <w:t>V</w:t>
    </w:r>
    <w:r w:rsidR="00C557F3">
      <w:rPr>
        <w:rFonts w:ascii="Arial" w:hAnsi="Arial" w:cs="Arial"/>
        <w:sz w:val="18"/>
      </w:rPr>
      <w:t>3</w:t>
    </w:r>
    <w:r w:rsidRPr="005250B5">
      <w:rPr>
        <w:rFonts w:ascii="Arial" w:hAnsi="Arial" w:cs="Arial"/>
        <w:sz w:val="18"/>
      </w:rPr>
      <w:t xml:space="preserve"> – </w:t>
    </w:r>
    <w:r w:rsidR="00C557F3">
      <w:rPr>
        <w:rFonts w:ascii="Arial" w:hAnsi="Arial" w:cs="Arial"/>
        <w:sz w:val="18"/>
      </w:rPr>
      <w:t>November</w:t>
    </w:r>
    <w:r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82945"/>
    <w:rsid w:val="001913A4"/>
    <w:rsid w:val="001A3E51"/>
    <w:rsid w:val="00222E68"/>
    <w:rsid w:val="00340533"/>
    <w:rsid w:val="003534BD"/>
    <w:rsid w:val="00387249"/>
    <w:rsid w:val="003D25D6"/>
    <w:rsid w:val="003E26B8"/>
    <w:rsid w:val="004250CC"/>
    <w:rsid w:val="004410B6"/>
    <w:rsid w:val="004C1FC1"/>
    <w:rsid w:val="005250B5"/>
    <w:rsid w:val="00542AB2"/>
    <w:rsid w:val="005803FD"/>
    <w:rsid w:val="005F7AD8"/>
    <w:rsid w:val="0064295C"/>
    <w:rsid w:val="0067218F"/>
    <w:rsid w:val="006B06B3"/>
    <w:rsid w:val="006F7B82"/>
    <w:rsid w:val="007803AA"/>
    <w:rsid w:val="0079585D"/>
    <w:rsid w:val="007C75F4"/>
    <w:rsid w:val="008200EF"/>
    <w:rsid w:val="008244BF"/>
    <w:rsid w:val="008711CD"/>
    <w:rsid w:val="008F1AC8"/>
    <w:rsid w:val="0090213C"/>
    <w:rsid w:val="0093183E"/>
    <w:rsid w:val="009F6A26"/>
    <w:rsid w:val="00A03B2C"/>
    <w:rsid w:val="00AB17E1"/>
    <w:rsid w:val="00AE132D"/>
    <w:rsid w:val="00B20816"/>
    <w:rsid w:val="00BB7F49"/>
    <w:rsid w:val="00C33B99"/>
    <w:rsid w:val="00C35B88"/>
    <w:rsid w:val="00C557F3"/>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WorkingfortheSPS/Behavioural-Competency-Framework.aspx"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psportal/sites/HR/MyPolicies/Cycle%20To%20Work%202015/Wiki%20Pages/Hom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image" Target="media/image6.jpeg"/><Relationship Id="rId29" Type="http://schemas.openxmlformats.org/officeDocument/2006/relationships/hyperlink" Target="http://www.sps.gov.uk/Careers/Privacy_Noti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sportal/sites/HR/MyPolicies/benefits/Admin%20area/Health.aspx?PageView=Share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civilservicepensionscheme.org.uk/" TargetMode="External"/><Relationship Id="rId28" Type="http://schemas.openxmlformats.org/officeDocument/2006/relationships/hyperlink" Target="https://civilservicecommission.independent.gov.uk/code/the-code/"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gov.uk/government/publications/nationality-rules" TargetMode="External"/><Relationship Id="rId27" Type="http://schemas.openxmlformats.org/officeDocument/2006/relationships/hyperlink" Target="http://www.sps.gov.uk/Careers/WorkingfortheSPS/Behavioural-Competency-Framework.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F817DEC13A07439B8CEAFAFE453BE3" ma:contentTypeVersion="10" ma:contentTypeDescription="Create a new document." ma:contentTypeScope="" ma:versionID="5cdf0198902bea0bec3900a77f9ef0a5">
  <xsd:schema xmlns:xsd="http://www.w3.org/2001/XMLSchema" xmlns:xs="http://www.w3.org/2001/XMLSchema" xmlns:p="http://schemas.microsoft.com/office/2006/metadata/properties" targetNamespace="http://schemas.microsoft.com/office/2006/metadata/properties" ma:root="true" ma:fieldsID="17c43020d5ed0f29e8d0b8553098c0d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2.xml><?xml version="1.0" encoding="utf-8"?>
<ds:datastoreItem xmlns:ds="http://schemas.openxmlformats.org/officeDocument/2006/customXml" ds:itemID="{B8CFD0F7-7A65-4CC2-AE6C-69CB240773C1}">
  <ds:schemaRefs>
    <ds:schemaRef ds:uri="http://purl.org/dc/elements/1.1/"/>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7E018A3-61E9-4E15-8A74-FC6C44829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7591BF-370A-4415-A104-37039FF79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2557</Words>
  <Characters>14579</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Guidance for Applicants - External V3</vt:lpstr>
    </vt:vector>
  </TitlesOfParts>
  <Company>Scottish Prison Service</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V3</dc:title>
  <dc:subject/>
  <dc:creator>Evans Hayley</dc:creator>
  <cp:keywords/>
  <dc:description/>
  <cp:lastModifiedBy>Mullen Danielle</cp:lastModifiedBy>
  <cp:revision>2</cp:revision>
  <dcterms:created xsi:type="dcterms:W3CDTF">2021-02-19T08:54:00Z</dcterms:created>
  <dcterms:modified xsi:type="dcterms:W3CDTF">2021-02-19T08:54:00Z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0x01010064F817DEC13A07439B8CEAFAFE453BE3</vt:lpwstr>
  </property>
</Properties>
</file>