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7BC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0BB21B3D" w:rsidR="003C131F" w:rsidRPr="00FC30C0" w:rsidRDefault="009A6EE4" w:rsidP="00FC30C0">
            <w:pPr>
              <w:spacing w:before="100" w:beforeAutospacing="1" w:after="100" w:afterAutospacing="1"/>
              <w:jc w:val="both"/>
              <w:rPr>
                <w:rFonts w:ascii="Arial" w:hAnsi="Arial" w:cs="Arial"/>
                <w:sz w:val="24"/>
                <w:szCs w:val="24"/>
              </w:rPr>
            </w:pPr>
            <w:r w:rsidRPr="00FC30C0">
              <w:rPr>
                <w:rFonts w:ascii="Arial" w:hAnsi="Arial" w:cs="Arial"/>
                <w:sz w:val="24"/>
                <w:szCs w:val="24"/>
              </w:rPr>
              <w:t xml:space="preserve">To </w:t>
            </w:r>
            <w:r w:rsidR="00FC30C0" w:rsidRPr="00FC30C0">
              <w:rPr>
                <w:rFonts w:ascii="Arial" w:hAnsi="Arial" w:cs="Arial"/>
                <w:sz w:val="24"/>
                <w:szCs w:val="24"/>
              </w:rPr>
              <w:t>provi</w:t>
            </w:r>
            <w:r w:rsidR="00FC30C0">
              <w:rPr>
                <w:rFonts w:ascii="Arial" w:hAnsi="Arial" w:cs="Arial"/>
                <w:sz w:val="24"/>
                <w:szCs w:val="24"/>
              </w:rPr>
              <w:t xml:space="preserve">de general administrative services for the Integrated Case Management function and Casework Manager within the establishment. </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9A6EE4" w:rsidRPr="00AC6F8A" w14:paraId="7F3BBD8B" w14:textId="77777777" w:rsidTr="003C131F">
        <w:tc>
          <w:tcPr>
            <w:tcW w:w="671" w:type="dxa"/>
          </w:tcPr>
          <w:p w14:paraId="60FF13DF" w14:textId="60C0D4E4" w:rsidR="009A6EE4" w:rsidRPr="00AC6F8A" w:rsidRDefault="009A6EE4" w:rsidP="009A6EE4">
            <w:pPr>
              <w:jc w:val="center"/>
              <w:rPr>
                <w:rFonts w:ascii="Arial" w:hAnsi="Arial" w:cs="Arial"/>
              </w:rPr>
            </w:pPr>
            <w:r w:rsidRPr="00AC6F8A">
              <w:rPr>
                <w:rFonts w:ascii="Arial" w:hAnsi="Arial" w:cs="Arial"/>
              </w:rPr>
              <w:t>1</w:t>
            </w:r>
          </w:p>
        </w:tc>
        <w:tc>
          <w:tcPr>
            <w:tcW w:w="8345" w:type="dxa"/>
          </w:tcPr>
          <w:p w14:paraId="34AA2AE1" w14:textId="71E90BD2" w:rsidR="009A6EE4" w:rsidRPr="00FC30C0" w:rsidRDefault="00FC30C0" w:rsidP="00E662C4">
            <w:pPr>
              <w:suppressAutoHyphens/>
              <w:jc w:val="both"/>
              <w:rPr>
                <w:rFonts w:ascii="Arial" w:hAnsi="Arial" w:cs="Arial"/>
                <w:color w:val="1F497D" w:themeColor="text2"/>
                <w:sz w:val="24"/>
                <w:szCs w:val="24"/>
              </w:rPr>
            </w:pPr>
            <w:r>
              <w:rPr>
                <w:rFonts w:ascii="Arial" w:hAnsi="Arial" w:cs="Arial"/>
                <w:sz w:val="24"/>
                <w:szCs w:val="24"/>
              </w:rPr>
              <w:t>Organise documentation required to support the ICM process.</w:t>
            </w:r>
            <w:r w:rsidR="009A6EE4" w:rsidRPr="00FC30C0">
              <w:rPr>
                <w:rFonts w:ascii="Arial" w:hAnsi="Arial" w:cs="Arial"/>
                <w:sz w:val="24"/>
                <w:szCs w:val="24"/>
              </w:rPr>
              <w:t xml:space="preserve"> </w:t>
            </w:r>
            <w:r w:rsidR="00E662C4" w:rsidRPr="00FC30C0">
              <w:rPr>
                <w:rFonts w:ascii="Arial" w:hAnsi="Arial" w:cs="Arial"/>
                <w:color w:val="000000" w:themeColor="text1"/>
                <w:sz w:val="24"/>
                <w:szCs w:val="24"/>
              </w:rPr>
              <w:t>Updat</w:t>
            </w:r>
            <w:r w:rsidR="00E662C4">
              <w:rPr>
                <w:rFonts w:ascii="Arial" w:hAnsi="Arial" w:cs="Arial"/>
                <w:color w:val="000000" w:themeColor="text1"/>
                <w:sz w:val="24"/>
                <w:szCs w:val="24"/>
              </w:rPr>
              <w:t>ing</w:t>
            </w:r>
            <w:r w:rsidR="00E662C4" w:rsidRPr="00FC30C0">
              <w:rPr>
                <w:rFonts w:ascii="Arial" w:hAnsi="Arial" w:cs="Arial"/>
                <w:color w:val="000000" w:themeColor="text1"/>
                <w:sz w:val="24"/>
                <w:szCs w:val="24"/>
              </w:rPr>
              <w:t xml:space="preserve"> prisoner records including Prisoner Record Syst</w:t>
            </w:r>
            <w:r w:rsidR="00E662C4">
              <w:rPr>
                <w:rFonts w:ascii="Arial" w:hAnsi="Arial" w:cs="Arial"/>
                <w:color w:val="000000" w:themeColor="text1"/>
                <w:sz w:val="24"/>
                <w:szCs w:val="24"/>
              </w:rPr>
              <w:t xml:space="preserve">em Database and SharePoint Site and maintaining file systems. </w:t>
            </w:r>
          </w:p>
        </w:tc>
      </w:tr>
      <w:tr w:rsidR="009A6EE4" w:rsidRPr="00AC6F8A" w14:paraId="340E836C" w14:textId="77777777" w:rsidTr="003C131F">
        <w:tc>
          <w:tcPr>
            <w:tcW w:w="671" w:type="dxa"/>
          </w:tcPr>
          <w:p w14:paraId="3F82AAE7" w14:textId="60B41794" w:rsidR="009A6EE4" w:rsidRPr="00AC6F8A" w:rsidRDefault="009A6EE4" w:rsidP="009A6EE4">
            <w:pPr>
              <w:jc w:val="center"/>
              <w:rPr>
                <w:rFonts w:ascii="Arial" w:hAnsi="Arial" w:cs="Arial"/>
              </w:rPr>
            </w:pPr>
            <w:r w:rsidRPr="00AC6F8A">
              <w:rPr>
                <w:rFonts w:ascii="Arial" w:hAnsi="Arial" w:cs="Arial"/>
              </w:rPr>
              <w:t>2</w:t>
            </w:r>
          </w:p>
        </w:tc>
        <w:tc>
          <w:tcPr>
            <w:tcW w:w="8345" w:type="dxa"/>
          </w:tcPr>
          <w:p w14:paraId="12E34659" w14:textId="2291C9A9" w:rsidR="009A6EE4" w:rsidRPr="00FC30C0" w:rsidRDefault="00E662C4" w:rsidP="00E662C4">
            <w:pPr>
              <w:suppressAutoHyphens/>
              <w:jc w:val="both"/>
              <w:rPr>
                <w:rFonts w:ascii="Arial" w:hAnsi="Arial" w:cs="Arial"/>
                <w:b/>
                <w:color w:val="000000" w:themeColor="text1"/>
                <w:sz w:val="24"/>
                <w:szCs w:val="24"/>
              </w:rPr>
            </w:pPr>
            <w:r w:rsidRPr="00FC30C0">
              <w:rPr>
                <w:rFonts w:ascii="Arial" w:hAnsi="Arial" w:cs="Arial"/>
                <w:color w:val="000000" w:themeColor="text1"/>
                <w:sz w:val="24"/>
              </w:rPr>
              <w:t>Minute taking during case conferences and transferri</w:t>
            </w:r>
            <w:r>
              <w:rPr>
                <w:rFonts w:ascii="Arial" w:hAnsi="Arial" w:cs="Arial"/>
                <w:color w:val="000000" w:themeColor="text1"/>
                <w:sz w:val="24"/>
              </w:rPr>
              <w:t xml:space="preserve">ng to appropriate documentation. </w:t>
            </w:r>
            <w:r w:rsidRPr="00FC30C0">
              <w:rPr>
                <w:rFonts w:ascii="Arial" w:hAnsi="Arial" w:cs="Arial"/>
                <w:color w:val="000000" w:themeColor="text1"/>
                <w:sz w:val="24"/>
              </w:rPr>
              <w:t>Record updates to support the ICM process and provide relevant statistics.</w:t>
            </w:r>
          </w:p>
        </w:tc>
      </w:tr>
      <w:tr w:rsidR="009A6EE4" w:rsidRPr="00AC6F8A" w14:paraId="02596625" w14:textId="77777777" w:rsidTr="003C131F">
        <w:tc>
          <w:tcPr>
            <w:tcW w:w="671" w:type="dxa"/>
          </w:tcPr>
          <w:p w14:paraId="1AE0DA13" w14:textId="77F9600E" w:rsidR="009A6EE4" w:rsidRPr="00AC6F8A" w:rsidRDefault="009A6EE4" w:rsidP="009A6EE4">
            <w:pPr>
              <w:jc w:val="center"/>
              <w:rPr>
                <w:rFonts w:ascii="Arial" w:hAnsi="Arial" w:cs="Arial"/>
              </w:rPr>
            </w:pPr>
            <w:r w:rsidRPr="00AC6F8A">
              <w:rPr>
                <w:rFonts w:ascii="Arial" w:hAnsi="Arial" w:cs="Arial"/>
              </w:rPr>
              <w:t>3</w:t>
            </w:r>
          </w:p>
        </w:tc>
        <w:tc>
          <w:tcPr>
            <w:tcW w:w="8345" w:type="dxa"/>
          </w:tcPr>
          <w:p w14:paraId="3F1ACDE3" w14:textId="2FF0CBA6" w:rsidR="009A6EE4" w:rsidRPr="00FC30C0" w:rsidRDefault="00E662C4" w:rsidP="009A6EE4">
            <w:pPr>
              <w:suppressAutoHyphens/>
              <w:jc w:val="both"/>
              <w:rPr>
                <w:rFonts w:ascii="Arial" w:hAnsi="Arial" w:cs="Arial"/>
                <w:color w:val="000000" w:themeColor="text1"/>
                <w:sz w:val="24"/>
              </w:rPr>
            </w:pPr>
            <w:r w:rsidRPr="00FC30C0">
              <w:rPr>
                <w:rFonts w:ascii="Arial" w:hAnsi="Arial" w:cs="Arial"/>
                <w:color w:val="000000" w:themeColor="text1"/>
                <w:sz w:val="24"/>
              </w:rPr>
              <w:t>Communicate information with relevant external and internal agencies.</w:t>
            </w:r>
          </w:p>
        </w:tc>
      </w:tr>
      <w:tr w:rsidR="00E662C4" w:rsidRPr="00AC6F8A" w14:paraId="08BBCC21" w14:textId="77777777" w:rsidTr="003C131F">
        <w:tc>
          <w:tcPr>
            <w:tcW w:w="671" w:type="dxa"/>
          </w:tcPr>
          <w:p w14:paraId="5870FF46" w14:textId="3C8CEAEE" w:rsidR="00E662C4" w:rsidRPr="00AC6F8A" w:rsidRDefault="00E662C4" w:rsidP="00E662C4">
            <w:pPr>
              <w:jc w:val="center"/>
              <w:rPr>
                <w:rFonts w:ascii="Arial" w:hAnsi="Arial" w:cs="Arial"/>
              </w:rPr>
            </w:pPr>
            <w:r w:rsidRPr="00AC6F8A">
              <w:rPr>
                <w:rFonts w:ascii="Arial" w:hAnsi="Arial" w:cs="Arial"/>
              </w:rPr>
              <w:t>4</w:t>
            </w:r>
          </w:p>
        </w:tc>
        <w:tc>
          <w:tcPr>
            <w:tcW w:w="8345" w:type="dxa"/>
          </w:tcPr>
          <w:p w14:paraId="01FE02BD" w14:textId="48708712" w:rsidR="00E662C4" w:rsidRPr="00FC30C0" w:rsidRDefault="00E662C4" w:rsidP="00E662C4">
            <w:pPr>
              <w:suppressAutoHyphens/>
              <w:jc w:val="both"/>
              <w:rPr>
                <w:rFonts w:ascii="Arial" w:hAnsi="Arial" w:cs="Arial"/>
                <w:color w:val="000000" w:themeColor="text1"/>
                <w:sz w:val="24"/>
              </w:rPr>
            </w:pPr>
            <w:r>
              <w:rPr>
                <w:rFonts w:ascii="Arial" w:hAnsi="Arial" w:cs="Arial"/>
                <w:color w:val="000000" w:themeColor="text1"/>
                <w:sz w:val="24"/>
              </w:rPr>
              <w:t>Support and provide leave cover for the Risk Management Team (RMT) function when required by the Casework Manager.</w:t>
            </w:r>
          </w:p>
        </w:tc>
      </w:tr>
      <w:tr w:rsidR="00E662C4" w:rsidRPr="00AC6F8A" w14:paraId="40DC5BF6" w14:textId="77777777" w:rsidTr="003C131F">
        <w:tc>
          <w:tcPr>
            <w:tcW w:w="671" w:type="dxa"/>
          </w:tcPr>
          <w:p w14:paraId="43F0910D" w14:textId="2EFEB608" w:rsidR="00E662C4" w:rsidRPr="00AC6F8A" w:rsidRDefault="00E662C4" w:rsidP="00E662C4">
            <w:pPr>
              <w:jc w:val="center"/>
              <w:rPr>
                <w:rFonts w:ascii="Arial" w:hAnsi="Arial" w:cs="Arial"/>
              </w:rPr>
            </w:pPr>
            <w:r w:rsidRPr="00AC6F8A">
              <w:rPr>
                <w:rFonts w:ascii="Arial" w:hAnsi="Arial" w:cs="Arial"/>
              </w:rPr>
              <w:t>5</w:t>
            </w:r>
          </w:p>
        </w:tc>
        <w:tc>
          <w:tcPr>
            <w:tcW w:w="8345" w:type="dxa"/>
          </w:tcPr>
          <w:p w14:paraId="7EF96674" w14:textId="1FFA9D00" w:rsidR="00E662C4" w:rsidRPr="00FC30C0" w:rsidRDefault="00E662C4" w:rsidP="00E662C4">
            <w:pPr>
              <w:suppressAutoHyphens/>
              <w:jc w:val="both"/>
              <w:rPr>
                <w:rFonts w:ascii="Arial" w:hAnsi="Arial" w:cs="Arial"/>
                <w:color w:val="000000" w:themeColor="text1"/>
                <w:sz w:val="24"/>
              </w:rPr>
            </w:pPr>
            <w:r>
              <w:rPr>
                <w:rFonts w:ascii="Arial" w:hAnsi="Arial" w:cs="Arial"/>
                <w:color w:val="000000" w:themeColor="text1"/>
                <w:sz w:val="24"/>
              </w:rPr>
              <w:t xml:space="preserve">Completing a checklist for all prisoners identified as suitable for progression to the Open Estate for attention of the Casework Manager, </w:t>
            </w:r>
          </w:p>
        </w:tc>
      </w:tr>
      <w:tr w:rsidR="00E662C4" w:rsidRPr="00AC6F8A" w14:paraId="527DC605" w14:textId="77777777" w:rsidTr="0044199D">
        <w:trPr>
          <w:trHeight w:val="580"/>
        </w:trPr>
        <w:tc>
          <w:tcPr>
            <w:tcW w:w="671" w:type="dxa"/>
          </w:tcPr>
          <w:p w14:paraId="31DC84CB" w14:textId="3E229EE2" w:rsidR="00E662C4" w:rsidRPr="00AC6F8A" w:rsidRDefault="00E662C4" w:rsidP="00E662C4">
            <w:pPr>
              <w:jc w:val="center"/>
              <w:rPr>
                <w:rFonts w:ascii="Arial" w:hAnsi="Arial" w:cs="Arial"/>
              </w:rPr>
            </w:pPr>
            <w:r>
              <w:rPr>
                <w:rFonts w:ascii="Arial" w:hAnsi="Arial" w:cs="Arial"/>
              </w:rPr>
              <w:t>6</w:t>
            </w:r>
          </w:p>
        </w:tc>
        <w:tc>
          <w:tcPr>
            <w:tcW w:w="8345" w:type="dxa"/>
          </w:tcPr>
          <w:p w14:paraId="73DF243A" w14:textId="18580AD6" w:rsidR="00E662C4" w:rsidRPr="00FC30C0" w:rsidRDefault="00E662C4" w:rsidP="00E662C4">
            <w:pPr>
              <w:suppressAutoHyphens/>
              <w:jc w:val="both"/>
              <w:rPr>
                <w:rFonts w:ascii="Arial" w:hAnsi="Arial" w:cs="Arial"/>
                <w:color w:val="000000" w:themeColor="text1"/>
                <w:sz w:val="24"/>
              </w:rPr>
            </w:pPr>
            <w:r>
              <w:rPr>
                <w:rFonts w:ascii="Arial" w:hAnsi="Arial" w:cs="Arial"/>
                <w:color w:val="000000" w:themeColor="text1"/>
                <w:sz w:val="24"/>
              </w:rPr>
              <w:t xml:space="preserve">To collate with all establishments with regards to transfers to the Open Estate </w:t>
            </w:r>
            <w:proofErr w:type="gramStart"/>
            <w:r>
              <w:rPr>
                <w:rFonts w:ascii="Arial" w:hAnsi="Arial" w:cs="Arial"/>
                <w:color w:val="000000" w:themeColor="text1"/>
                <w:sz w:val="24"/>
              </w:rPr>
              <w:t>on a daily basis</w:t>
            </w:r>
            <w:proofErr w:type="gramEnd"/>
            <w:r>
              <w:rPr>
                <w:rFonts w:ascii="Arial" w:hAnsi="Arial" w:cs="Arial"/>
                <w:color w:val="000000" w:themeColor="text1"/>
                <w:sz w:val="24"/>
              </w:rPr>
              <w:t>, prepare and check suitability of all transfers that the criteria set down meets all requirements, arrange transfers in with appropriate establishments.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FC30C0" w:rsidRPr="00AC6F8A" w14:paraId="5FF94E35" w14:textId="77777777" w:rsidTr="00450364">
        <w:trPr>
          <w:trHeight w:val="836"/>
        </w:trPr>
        <w:tc>
          <w:tcPr>
            <w:tcW w:w="4361" w:type="dxa"/>
            <w:shd w:val="clear" w:color="auto" w:fill="DAEEF3"/>
          </w:tcPr>
          <w:p w14:paraId="27A2145C" w14:textId="36A09CCA" w:rsidR="00FC30C0" w:rsidRPr="00FC30C0" w:rsidRDefault="00FC30C0" w:rsidP="00FC30C0">
            <w:pPr>
              <w:pStyle w:val="NormalWeb"/>
              <w:spacing w:before="0" w:beforeAutospacing="0" w:after="0" w:afterAutospacing="0"/>
              <w:rPr>
                <w:rFonts w:ascii="Calibri" w:hAnsi="Calibri" w:cs="Calibri"/>
                <w:b/>
                <w:i/>
              </w:rPr>
            </w:pPr>
            <w:r w:rsidRPr="0044199D">
              <w:rPr>
                <w:rFonts w:ascii="Calibri" w:hAnsi="Calibri" w:cs="Calibri"/>
                <w:b/>
              </w:rPr>
              <w:t xml:space="preserve">Minimum of two National 5 or equivalent qualifications including Mathematics and English or relevant experience gained in a similar role/environment. </w:t>
            </w:r>
          </w:p>
        </w:tc>
        <w:tc>
          <w:tcPr>
            <w:tcW w:w="2410" w:type="dxa"/>
            <w:shd w:val="clear" w:color="auto" w:fill="auto"/>
          </w:tcPr>
          <w:p w14:paraId="0FF3DBCD" w14:textId="4AABD304"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shd w:val="clear" w:color="auto" w:fill="auto"/>
          </w:tcPr>
          <w:p w14:paraId="1943FACD" w14:textId="3CCB0DEE" w:rsidR="00FC30C0" w:rsidRPr="00AC6F8A" w:rsidRDefault="00FC30C0" w:rsidP="00FC30C0">
            <w:pPr>
              <w:spacing w:before="120" w:after="120" w:line="240" w:lineRule="auto"/>
              <w:rPr>
                <w:rFonts w:ascii="Arial" w:eastAsia="Cambria" w:hAnsi="Arial" w:cs="Arial"/>
              </w:rPr>
            </w:pPr>
            <w:r>
              <w:rPr>
                <w:rFonts w:ascii="Arial" w:eastAsia="Cambria" w:hAnsi="Arial" w:cs="Arial"/>
              </w:rPr>
              <w:t>Application Form</w:t>
            </w:r>
          </w:p>
        </w:tc>
      </w:tr>
      <w:tr w:rsidR="00866420" w:rsidRPr="00AC6F8A" w14:paraId="5EC21529" w14:textId="77777777" w:rsidTr="00450364">
        <w:trPr>
          <w:trHeight w:val="836"/>
        </w:trPr>
        <w:tc>
          <w:tcPr>
            <w:tcW w:w="4361" w:type="dxa"/>
            <w:shd w:val="clear" w:color="auto" w:fill="DAEEF3"/>
          </w:tcPr>
          <w:p w14:paraId="3D37F461" w14:textId="77777777" w:rsidR="00866420" w:rsidRDefault="00866420" w:rsidP="0044199D">
            <w:pPr>
              <w:pStyle w:val="NormalWeb"/>
              <w:spacing w:before="0" w:beforeAutospacing="0" w:after="0" w:afterAutospacing="0"/>
              <w:rPr>
                <w:rFonts w:ascii="Arial" w:hAnsi="Arial" w:cs="Arial"/>
              </w:rPr>
            </w:pPr>
          </w:p>
        </w:tc>
        <w:tc>
          <w:tcPr>
            <w:tcW w:w="2410" w:type="dxa"/>
            <w:shd w:val="clear" w:color="auto" w:fill="auto"/>
          </w:tcPr>
          <w:p w14:paraId="26A6F58C" w14:textId="77777777" w:rsidR="00866420" w:rsidRDefault="00866420" w:rsidP="003C131F">
            <w:pPr>
              <w:spacing w:before="120" w:after="120" w:line="240" w:lineRule="auto"/>
              <w:rPr>
                <w:rFonts w:ascii="Arial" w:eastAsia="Cambria" w:hAnsi="Arial" w:cs="Arial"/>
              </w:rPr>
            </w:pPr>
          </w:p>
        </w:tc>
        <w:tc>
          <w:tcPr>
            <w:tcW w:w="2268" w:type="dxa"/>
            <w:shd w:val="clear" w:color="auto" w:fill="auto"/>
          </w:tcPr>
          <w:p w14:paraId="6E26BA32" w14:textId="77777777" w:rsidR="00866420" w:rsidRDefault="00866420" w:rsidP="003C131F">
            <w:pPr>
              <w:spacing w:before="120" w:after="120" w:line="240" w:lineRule="auto"/>
              <w:rPr>
                <w:rFonts w:ascii="Arial" w:eastAsia="Cambria" w:hAnsi="Arial" w:cs="Arial"/>
              </w:rPr>
            </w:pP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054850CE" w:rsidR="003C131F" w:rsidRPr="00AC6F8A" w:rsidRDefault="00FC30C0"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FC30C0" w:rsidRPr="00AC6F8A" w14:paraId="1579EE15" w14:textId="77777777" w:rsidTr="00450364">
        <w:trPr>
          <w:trHeight w:val="846"/>
        </w:trPr>
        <w:tc>
          <w:tcPr>
            <w:tcW w:w="4361" w:type="dxa"/>
            <w:shd w:val="clear" w:color="auto" w:fill="DAEEF3"/>
          </w:tcPr>
          <w:p w14:paraId="7BC8673D" w14:textId="77777777" w:rsidR="00FC30C0" w:rsidRDefault="00FC30C0" w:rsidP="00FC30C0">
            <w:pPr>
              <w:pStyle w:val="NormalWeb"/>
              <w:spacing w:before="0" w:beforeAutospacing="0" w:after="0" w:afterAutospacing="0"/>
              <w:rPr>
                <w:rFonts w:asciiTheme="minorHAnsi" w:hAnsiTheme="minorHAnsi" w:cstheme="minorHAnsi"/>
                <w:b/>
              </w:rPr>
            </w:pPr>
            <w:r>
              <w:rPr>
                <w:rFonts w:asciiTheme="minorHAnsi" w:hAnsiTheme="minorHAnsi" w:cstheme="minorHAnsi"/>
                <w:b/>
              </w:rPr>
              <w:t>Competent in the use of MS Office Packages specifically Microsoft Word, Excel and Outlook.</w:t>
            </w:r>
          </w:p>
          <w:p w14:paraId="3194DDE7" w14:textId="107F4E38" w:rsidR="00FC30C0" w:rsidRPr="0044199D" w:rsidRDefault="00FC30C0" w:rsidP="00FC30C0">
            <w:pPr>
              <w:spacing w:line="240" w:lineRule="auto"/>
              <w:rPr>
                <w:rFonts w:ascii="Arial" w:hAnsi="Arial" w:cs="Arial"/>
                <w:sz w:val="24"/>
                <w:szCs w:val="24"/>
              </w:rPr>
            </w:pPr>
          </w:p>
        </w:tc>
        <w:tc>
          <w:tcPr>
            <w:tcW w:w="2410" w:type="dxa"/>
          </w:tcPr>
          <w:p w14:paraId="3711A2B6" w14:textId="522D95A8"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39D329AB"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0C86410B" w14:textId="74F26494" w:rsidR="00FC30C0" w:rsidRPr="00AC6F8A" w:rsidRDefault="00FC30C0" w:rsidP="00FC30C0">
            <w:pPr>
              <w:spacing w:before="120" w:after="120" w:line="240" w:lineRule="auto"/>
              <w:rPr>
                <w:rFonts w:ascii="Arial" w:eastAsia="Cambria" w:hAnsi="Arial" w:cs="Arial"/>
              </w:rPr>
            </w:pPr>
            <w:r>
              <w:rPr>
                <w:rFonts w:ascii="Arial" w:eastAsia="Cambria" w:hAnsi="Arial" w:cs="Arial"/>
              </w:rPr>
              <w:t>Interview</w:t>
            </w:r>
          </w:p>
        </w:tc>
      </w:tr>
      <w:tr w:rsidR="00FC30C0" w:rsidRPr="00AC6F8A" w14:paraId="5F901139" w14:textId="77777777" w:rsidTr="00450364">
        <w:trPr>
          <w:trHeight w:val="846"/>
        </w:trPr>
        <w:tc>
          <w:tcPr>
            <w:tcW w:w="4361" w:type="dxa"/>
            <w:shd w:val="clear" w:color="auto" w:fill="DAEEF3"/>
          </w:tcPr>
          <w:p w14:paraId="12096B58" w14:textId="77777777" w:rsidR="00FC30C0" w:rsidRPr="0044199D" w:rsidRDefault="00FC30C0" w:rsidP="00FC30C0">
            <w:pPr>
              <w:pStyle w:val="NormalWeb"/>
              <w:spacing w:before="0" w:beforeAutospacing="0" w:after="0" w:afterAutospacing="0"/>
              <w:rPr>
                <w:rFonts w:asciiTheme="minorHAnsi" w:hAnsiTheme="minorHAnsi" w:cstheme="minorHAnsi"/>
                <w:b/>
              </w:rPr>
            </w:pPr>
            <w:r w:rsidRPr="0044199D">
              <w:rPr>
                <w:rFonts w:asciiTheme="minorHAnsi" w:hAnsiTheme="minorHAnsi" w:cstheme="minorHAnsi"/>
                <w:b/>
              </w:rPr>
              <w:t>Experience of understanding and following policy and procedures.</w:t>
            </w:r>
          </w:p>
          <w:p w14:paraId="63A247E2" w14:textId="77777777" w:rsidR="00FC30C0" w:rsidRPr="0044199D" w:rsidRDefault="00FC30C0" w:rsidP="00FC30C0">
            <w:pPr>
              <w:spacing w:line="240" w:lineRule="auto"/>
              <w:rPr>
                <w:rFonts w:ascii="Arial" w:hAnsi="Arial" w:cs="Arial"/>
                <w:sz w:val="24"/>
                <w:szCs w:val="24"/>
              </w:rPr>
            </w:pPr>
          </w:p>
        </w:tc>
        <w:tc>
          <w:tcPr>
            <w:tcW w:w="2410" w:type="dxa"/>
          </w:tcPr>
          <w:p w14:paraId="63AC8855" w14:textId="0E67BFE6"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3D39A57C"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0FEAA625" w14:textId="678E5219" w:rsidR="00FC30C0" w:rsidRPr="0044199D" w:rsidRDefault="00FC30C0" w:rsidP="00FC30C0">
            <w:pPr>
              <w:rPr>
                <w:rFonts w:ascii="Arial" w:eastAsia="Cambria" w:hAnsi="Arial" w:cs="Arial"/>
              </w:rPr>
            </w:pPr>
            <w:r>
              <w:rPr>
                <w:rFonts w:ascii="Arial" w:eastAsia="Cambria" w:hAnsi="Arial" w:cs="Arial"/>
              </w:rPr>
              <w:t>Interview</w:t>
            </w:r>
          </w:p>
        </w:tc>
      </w:tr>
      <w:tr w:rsidR="00FC30C0" w:rsidRPr="00AC6F8A" w14:paraId="2F4F538B" w14:textId="77777777" w:rsidTr="00450364">
        <w:trPr>
          <w:trHeight w:val="832"/>
        </w:trPr>
        <w:tc>
          <w:tcPr>
            <w:tcW w:w="4361" w:type="dxa"/>
            <w:shd w:val="clear" w:color="auto" w:fill="DAEEF3"/>
          </w:tcPr>
          <w:p w14:paraId="59F070EE" w14:textId="77777777" w:rsidR="00FC30C0" w:rsidRPr="0044199D" w:rsidRDefault="00FC30C0" w:rsidP="00FC30C0">
            <w:pPr>
              <w:pStyle w:val="NormalWeb"/>
              <w:spacing w:before="0" w:beforeAutospacing="0" w:after="0" w:afterAutospacing="0"/>
              <w:rPr>
                <w:rFonts w:ascii="Calibri" w:hAnsi="Calibri" w:cs="Calibri"/>
                <w:b/>
              </w:rPr>
            </w:pPr>
            <w:r w:rsidRPr="0044199D">
              <w:rPr>
                <w:rFonts w:ascii="Calibri" w:hAnsi="Calibri" w:cs="Calibri"/>
                <w:b/>
              </w:rPr>
              <w:t>Experience of carrying out administrative duties in a busy office setting (including collating and analysing data).</w:t>
            </w:r>
          </w:p>
          <w:p w14:paraId="50146011" w14:textId="03A2B350" w:rsidR="00FC30C0" w:rsidRPr="0044199D" w:rsidRDefault="00FC30C0" w:rsidP="00FC30C0">
            <w:pPr>
              <w:spacing w:line="240" w:lineRule="auto"/>
              <w:rPr>
                <w:rFonts w:ascii="Arial" w:eastAsia="Cambria" w:hAnsi="Arial" w:cs="Arial"/>
                <w:sz w:val="24"/>
                <w:szCs w:val="24"/>
              </w:rPr>
            </w:pPr>
          </w:p>
        </w:tc>
        <w:tc>
          <w:tcPr>
            <w:tcW w:w="2410" w:type="dxa"/>
          </w:tcPr>
          <w:p w14:paraId="38B65C45" w14:textId="78295138"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641DCDB9"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08D257E6" w14:textId="666A2020" w:rsidR="00FC30C0" w:rsidRPr="0044199D" w:rsidRDefault="00FC30C0" w:rsidP="00FC30C0">
            <w:pPr>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4A7B8FF" w:rsidR="003C131F" w:rsidRPr="00AC6F8A" w:rsidRDefault="00FC30C0"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FC30C0" w:rsidRPr="00AC6F8A" w14:paraId="7B294331" w14:textId="77777777" w:rsidTr="00ED70EC">
        <w:trPr>
          <w:trHeight w:val="836"/>
        </w:trPr>
        <w:tc>
          <w:tcPr>
            <w:tcW w:w="4361" w:type="dxa"/>
            <w:shd w:val="clear" w:color="auto" w:fill="DAEEF3"/>
            <w:vAlign w:val="center"/>
          </w:tcPr>
          <w:p w14:paraId="06ECD03F" w14:textId="77777777" w:rsidR="00FC30C0" w:rsidRPr="0044199D" w:rsidRDefault="00FC30C0" w:rsidP="00FC30C0">
            <w:pPr>
              <w:pStyle w:val="NormalWeb"/>
              <w:spacing w:before="0" w:beforeAutospacing="0" w:after="0" w:afterAutospacing="0"/>
              <w:rPr>
                <w:rFonts w:ascii="Calibri" w:hAnsi="Calibri" w:cs="Calibri"/>
                <w:b/>
              </w:rPr>
            </w:pPr>
            <w:r w:rsidRPr="0044199D">
              <w:rPr>
                <w:rFonts w:ascii="Calibri" w:hAnsi="Calibri" w:cs="Calibri"/>
                <w:b/>
              </w:rPr>
              <w:t>Excellent interpersonal skills with the ability to work on your own and as part of a team.</w:t>
            </w:r>
          </w:p>
          <w:p w14:paraId="38531429" w14:textId="03545A58" w:rsidR="00FC30C0" w:rsidRPr="0044199D" w:rsidRDefault="00FC30C0" w:rsidP="00FC30C0">
            <w:pPr>
              <w:spacing w:line="240" w:lineRule="auto"/>
              <w:rPr>
                <w:rFonts w:eastAsia="Times New Roman" w:cs="Times New Roman"/>
                <w:sz w:val="24"/>
                <w:szCs w:val="24"/>
                <w:lang w:val="en" w:eastAsia="en-GB"/>
              </w:rPr>
            </w:pPr>
          </w:p>
        </w:tc>
        <w:tc>
          <w:tcPr>
            <w:tcW w:w="2410" w:type="dxa"/>
          </w:tcPr>
          <w:p w14:paraId="663931CC" w14:textId="45FDB1AA"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3095AA1D"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0E73899C" w14:textId="78ABEED4" w:rsidR="00FC30C0" w:rsidRPr="0044199D" w:rsidRDefault="00FC30C0" w:rsidP="00FC30C0">
            <w:pPr>
              <w:rPr>
                <w:rFonts w:ascii="Arial" w:eastAsia="Cambria" w:hAnsi="Arial" w:cs="Arial"/>
              </w:rPr>
            </w:pPr>
            <w:r>
              <w:rPr>
                <w:rFonts w:ascii="Arial" w:eastAsia="Cambria" w:hAnsi="Arial" w:cs="Arial"/>
              </w:rPr>
              <w:t>Interview</w:t>
            </w:r>
          </w:p>
        </w:tc>
      </w:tr>
      <w:tr w:rsidR="00FC30C0" w:rsidRPr="00AC6F8A" w14:paraId="0E437D4B" w14:textId="77777777" w:rsidTr="002D32F1">
        <w:trPr>
          <w:trHeight w:val="834"/>
        </w:trPr>
        <w:tc>
          <w:tcPr>
            <w:tcW w:w="4361" w:type="dxa"/>
            <w:shd w:val="clear" w:color="auto" w:fill="DAEEF3"/>
            <w:vAlign w:val="center"/>
          </w:tcPr>
          <w:p w14:paraId="76F6221D" w14:textId="77777777" w:rsidR="00FC30C0" w:rsidRPr="0044199D" w:rsidRDefault="00FC30C0" w:rsidP="00FC30C0">
            <w:pPr>
              <w:pStyle w:val="NormalWeb"/>
              <w:spacing w:before="0" w:beforeAutospacing="0" w:after="0" w:afterAutospacing="0"/>
              <w:rPr>
                <w:rFonts w:ascii="Calibri" w:hAnsi="Calibri" w:cs="Calibri"/>
                <w:b/>
              </w:rPr>
            </w:pPr>
            <w:r w:rsidRPr="0044199D">
              <w:rPr>
                <w:rFonts w:ascii="Calibri" w:hAnsi="Calibri" w:cs="Calibri"/>
                <w:b/>
              </w:rPr>
              <w:t>Ability to effectively prioritise workload to meet departmental and organisational deadlines.</w:t>
            </w:r>
          </w:p>
          <w:p w14:paraId="3AE77C03" w14:textId="35326ED4" w:rsidR="00FC30C0" w:rsidRPr="0044199D" w:rsidRDefault="00FC30C0" w:rsidP="00FC30C0">
            <w:pPr>
              <w:suppressAutoHyphens/>
              <w:spacing w:after="0" w:line="240" w:lineRule="auto"/>
              <w:rPr>
                <w:sz w:val="24"/>
                <w:szCs w:val="24"/>
              </w:rPr>
            </w:pPr>
          </w:p>
        </w:tc>
        <w:tc>
          <w:tcPr>
            <w:tcW w:w="2410" w:type="dxa"/>
          </w:tcPr>
          <w:p w14:paraId="5D8D5D59" w14:textId="5B87B057"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7F84D28B"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39B9BEEF" w14:textId="258E0FA4" w:rsidR="00FC30C0" w:rsidRPr="0044199D" w:rsidRDefault="00FC30C0" w:rsidP="00FC30C0">
            <w:pPr>
              <w:rPr>
                <w:rFonts w:ascii="Arial" w:eastAsia="Cambria" w:hAnsi="Arial" w:cs="Arial"/>
              </w:rPr>
            </w:pPr>
            <w:r>
              <w:rPr>
                <w:rFonts w:ascii="Arial" w:eastAsia="Cambria" w:hAnsi="Arial" w:cs="Arial"/>
              </w:rPr>
              <w:t>Interview</w:t>
            </w:r>
          </w:p>
        </w:tc>
      </w:tr>
      <w:tr w:rsidR="00FC30C0" w:rsidRPr="00AC6F8A" w14:paraId="0696C565" w14:textId="77777777" w:rsidTr="000C5462">
        <w:trPr>
          <w:trHeight w:val="846"/>
        </w:trPr>
        <w:tc>
          <w:tcPr>
            <w:tcW w:w="4361" w:type="dxa"/>
            <w:shd w:val="clear" w:color="auto" w:fill="DAEEF3"/>
            <w:vAlign w:val="center"/>
          </w:tcPr>
          <w:p w14:paraId="55FAC4D8" w14:textId="77777777" w:rsidR="00FC30C0" w:rsidRPr="0044199D" w:rsidRDefault="00FC30C0" w:rsidP="00FC30C0">
            <w:pPr>
              <w:pStyle w:val="NormalWeb"/>
              <w:spacing w:before="0" w:beforeAutospacing="0" w:after="0" w:afterAutospacing="0"/>
              <w:rPr>
                <w:rFonts w:ascii="Calibri" w:hAnsi="Calibri" w:cs="Calibri"/>
                <w:b/>
              </w:rPr>
            </w:pPr>
            <w:r w:rsidRPr="0044199D">
              <w:rPr>
                <w:rFonts w:ascii="Calibri" w:hAnsi="Calibri" w:cs="Calibri"/>
                <w:b/>
              </w:rPr>
              <w:t>Well-developed written and oral communication skills across a wide range of media including minute taking, e-mail, telephone and report writing.</w:t>
            </w:r>
          </w:p>
          <w:p w14:paraId="4B534DC6" w14:textId="25409E58" w:rsidR="00FC30C0" w:rsidRPr="0044199D" w:rsidRDefault="00FC30C0" w:rsidP="00FC30C0">
            <w:pPr>
              <w:spacing w:line="240" w:lineRule="auto"/>
              <w:rPr>
                <w:rFonts w:ascii="Arial" w:hAnsi="Arial" w:cs="Arial"/>
                <w:sz w:val="24"/>
                <w:szCs w:val="24"/>
              </w:rPr>
            </w:pPr>
          </w:p>
        </w:tc>
        <w:tc>
          <w:tcPr>
            <w:tcW w:w="2410" w:type="dxa"/>
          </w:tcPr>
          <w:p w14:paraId="55DB7CD2" w14:textId="105E6A23"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111A8820"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71F627AA" w14:textId="41E4EB12" w:rsidR="00FC30C0" w:rsidRPr="0044199D" w:rsidRDefault="00FC30C0" w:rsidP="00FC30C0">
            <w:pPr>
              <w:rPr>
                <w:rFonts w:ascii="Arial" w:eastAsia="Cambria" w:hAnsi="Arial" w:cs="Arial"/>
              </w:rPr>
            </w:pPr>
            <w:r>
              <w:rPr>
                <w:rFonts w:ascii="Arial" w:eastAsia="Cambria" w:hAnsi="Arial" w:cs="Arial"/>
              </w:rPr>
              <w:t>Interview</w:t>
            </w:r>
          </w:p>
        </w:tc>
      </w:tr>
      <w:tr w:rsidR="00FC30C0" w:rsidRPr="00AC6F8A" w14:paraId="70F8CE90" w14:textId="77777777" w:rsidTr="007F5A7F">
        <w:trPr>
          <w:trHeight w:val="844"/>
        </w:trPr>
        <w:tc>
          <w:tcPr>
            <w:tcW w:w="4361" w:type="dxa"/>
            <w:shd w:val="clear" w:color="auto" w:fill="DAEEF3"/>
            <w:vAlign w:val="center"/>
          </w:tcPr>
          <w:p w14:paraId="061AFB44" w14:textId="77777777" w:rsidR="00FC30C0" w:rsidRPr="0044199D" w:rsidRDefault="00FC30C0" w:rsidP="00FC30C0">
            <w:pPr>
              <w:pStyle w:val="NormalWeb"/>
              <w:spacing w:before="0" w:beforeAutospacing="0" w:after="0" w:afterAutospacing="0"/>
              <w:rPr>
                <w:rFonts w:ascii="Calibri" w:hAnsi="Calibri" w:cs="Calibri"/>
                <w:b/>
              </w:rPr>
            </w:pPr>
            <w:r w:rsidRPr="0044199D">
              <w:rPr>
                <w:rFonts w:ascii="Calibri" w:hAnsi="Calibri" w:cs="Calibri"/>
                <w:b/>
              </w:rPr>
              <w:t>Ability to record confidential information accurately and have excellent attention to detail.</w:t>
            </w:r>
          </w:p>
          <w:p w14:paraId="0F5230F0" w14:textId="32F74FE0" w:rsidR="00FC30C0" w:rsidRPr="0044199D" w:rsidRDefault="00FC30C0" w:rsidP="00FC30C0">
            <w:pPr>
              <w:spacing w:line="240" w:lineRule="auto"/>
              <w:rPr>
                <w:rFonts w:ascii="Arial" w:hAnsi="Arial" w:cs="Arial"/>
                <w:sz w:val="24"/>
                <w:szCs w:val="24"/>
              </w:rPr>
            </w:pPr>
          </w:p>
        </w:tc>
        <w:tc>
          <w:tcPr>
            <w:tcW w:w="2410" w:type="dxa"/>
          </w:tcPr>
          <w:p w14:paraId="5F2C31D1" w14:textId="54261E7E" w:rsidR="00FC30C0" w:rsidRPr="0044199D" w:rsidRDefault="00FC30C0" w:rsidP="00FC30C0">
            <w:pPr>
              <w:spacing w:before="120" w:after="120" w:line="240" w:lineRule="auto"/>
              <w:rPr>
                <w:rFonts w:ascii="Arial" w:eastAsia="Cambria" w:hAnsi="Arial" w:cs="Arial"/>
                <w:sz w:val="24"/>
                <w:szCs w:val="24"/>
              </w:rPr>
            </w:pPr>
            <w:r w:rsidRPr="0044199D">
              <w:rPr>
                <w:rFonts w:ascii="Calibri" w:hAnsi="Calibri" w:cs="Calibri"/>
                <w:b/>
                <w:sz w:val="24"/>
                <w:szCs w:val="24"/>
              </w:rPr>
              <w:t>ESSENTIAL</w:t>
            </w:r>
          </w:p>
        </w:tc>
        <w:tc>
          <w:tcPr>
            <w:tcW w:w="2268" w:type="dxa"/>
          </w:tcPr>
          <w:p w14:paraId="556CA9DB" w14:textId="77777777" w:rsidR="00FC30C0" w:rsidRDefault="00FC30C0" w:rsidP="00FC30C0">
            <w:pPr>
              <w:spacing w:before="120" w:after="120" w:line="240" w:lineRule="auto"/>
              <w:rPr>
                <w:rFonts w:ascii="Arial" w:eastAsia="Cambria" w:hAnsi="Arial" w:cs="Arial"/>
              </w:rPr>
            </w:pPr>
            <w:r>
              <w:rPr>
                <w:rFonts w:ascii="Arial" w:eastAsia="Cambria" w:hAnsi="Arial" w:cs="Arial"/>
              </w:rPr>
              <w:t>Application Form</w:t>
            </w:r>
          </w:p>
          <w:p w14:paraId="23397EFC" w14:textId="44BD077B" w:rsidR="00FC30C0" w:rsidRPr="0044199D" w:rsidRDefault="00FC30C0" w:rsidP="00FC30C0">
            <w:pPr>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77ECC44" w:rsidR="00450364" w:rsidRPr="00AC6F8A" w:rsidRDefault="0092436A" w:rsidP="00AC6F8A">
            <w:pPr>
              <w:rPr>
                <w:rFonts w:ascii="Arial" w:hAnsi="Arial" w:cs="Arial"/>
              </w:rPr>
            </w:pPr>
            <w:sdt>
              <w:sdtPr>
                <w:rPr>
                  <w:rFonts w:ascii="Arial" w:hAnsi="Arial" w:cs="Arial"/>
                  <w:szCs w:val="28"/>
                </w:rPr>
                <w:id w:val="749390706"/>
                <w:placeholder>
                  <w:docPart w:val="3504C0E4071245179219B0A2207D3398"/>
                </w:placeholder>
                <w:date w:fullDate="2023-03-27T00:00:00Z">
                  <w:dateFormat w:val="dd MMMM yyyy"/>
                  <w:lid w:val="en-GB"/>
                  <w:storeMappedDataAs w:val="dateTime"/>
                  <w:calendar w:val="gregorian"/>
                </w:date>
              </w:sdtPr>
              <w:sdtEndPr/>
              <w:sdtContent>
                <w:r>
                  <w:rPr>
                    <w:rFonts w:ascii="Arial" w:hAnsi="Arial" w:cs="Arial"/>
                    <w:szCs w:val="28"/>
                  </w:rPr>
                  <w:t>27 March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64DDB07" w:rsidR="00450364" w:rsidRPr="00AC6F8A" w:rsidRDefault="0044199D"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102F1A4D" w:rsidR="006F2667" w:rsidRPr="00AC6F8A" w:rsidRDefault="0092436A" w:rsidP="0044199D">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44199D">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4B53835F"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44199D">
        <w:rPr>
          <w:rFonts w:ascii="Arial" w:hAnsi="Arial" w:cs="Arial"/>
          <w:szCs w:val="28"/>
        </w:rPr>
        <w:t xml:space="preserve"> process, please contact </w:t>
      </w:r>
      <w:r w:rsidR="0044199D">
        <w:rPr>
          <w:rFonts w:ascii="Arial" w:hAnsi="Arial" w:cs="Arial"/>
          <w:b/>
        </w:rPr>
        <w:t xml:space="preserve">Karina Edgar </w:t>
      </w:r>
      <w:r w:rsidR="00AC6F8A">
        <w:rPr>
          <w:rFonts w:ascii="Arial" w:hAnsi="Arial" w:cs="Arial"/>
          <w:szCs w:val="28"/>
        </w:rPr>
        <w:t>by email at:</w:t>
      </w:r>
      <w:r w:rsidR="00450364">
        <w:rPr>
          <w:rFonts w:ascii="Arial" w:hAnsi="Arial" w:cs="Arial"/>
          <w:szCs w:val="28"/>
        </w:rPr>
        <w:t xml:space="preserve"> </w:t>
      </w:r>
      <w:proofErr w:type="spellStart"/>
      <w:r w:rsidR="0044199D">
        <w:rPr>
          <w:rFonts w:ascii="Arial" w:hAnsi="Arial" w:cs="Arial"/>
          <w:b/>
        </w:rPr>
        <w:t>karina.edgar@prisons.gov.scot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4199D">
        <w:rPr>
          <w:rFonts w:ascii="Arial" w:hAnsi="Arial" w:cs="Arial"/>
          <w:b/>
        </w:rPr>
        <w:t xml:space="preserve"> 01382 319315</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B8C5" w14:textId="77777777" w:rsidR="00F41931" w:rsidRDefault="00F41931" w:rsidP="00F41931">
      <w:pPr>
        <w:spacing w:after="0" w:line="240" w:lineRule="auto"/>
      </w:pPr>
      <w:r>
        <w:separator/>
      </w:r>
    </w:p>
  </w:endnote>
  <w:endnote w:type="continuationSeparator" w:id="0">
    <w:p w14:paraId="562CB6A8" w14:textId="77777777" w:rsidR="00F41931" w:rsidRDefault="00F41931" w:rsidP="00F4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8CDB" w14:textId="4A1AA6F6" w:rsidR="00F41931" w:rsidRDefault="00F41931">
    <w:pPr>
      <w:pStyle w:val="Footer"/>
    </w:pPr>
    <w:r>
      <w:rPr>
        <w:noProof/>
        <w:lang w:eastAsia="en-GB"/>
      </w:rPr>
      <mc:AlternateContent>
        <mc:Choice Requires="wps">
          <w:drawing>
            <wp:anchor distT="0" distB="0" distL="114300" distR="114300" simplePos="0" relativeHeight="251660288" behindDoc="0" locked="0" layoutInCell="0" allowOverlap="1" wp14:anchorId="7B8417C9" wp14:editId="1F68C824">
              <wp:simplePos x="0" y="0"/>
              <wp:positionH relativeFrom="page">
                <wp:posOffset>0</wp:posOffset>
              </wp:positionH>
              <wp:positionV relativeFrom="page">
                <wp:posOffset>10227945</wp:posOffset>
              </wp:positionV>
              <wp:extent cx="7560310" cy="273050"/>
              <wp:effectExtent l="0" t="0" r="0" b="12700"/>
              <wp:wrapNone/>
              <wp:docPr id="10" name="MSIPCMec7349daaf5022e46c9318a1"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752FA9" w14:textId="7BAAC1B1" w:rsidR="00F41931" w:rsidRPr="00F41931" w:rsidRDefault="00F41931" w:rsidP="00F41931">
                          <w:pPr>
                            <w:spacing w:after="0"/>
                            <w:rPr>
                              <w:rFonts w:ascii="Calibri" w:hAnsi="Calibri" w:cs="Calibri"/>
                              <w:color w:val="000000"/>
                              <w:sz w:val="24"/>
                            </w:rPr>
                          </w:pPr>
                          <w:r w:rsidRPr="00F419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8417C9" id="_x0000_t202" coordsize="21600,21600" o:spt="202" path="m,l,21600r21600,l21600,xe">
              <v:stroke joinstyle="miter"/>
              <v:path gradientshapeok="t" o:connecttype="rect"/>
            </v:shapetype>
            <v:shape id="MSIPCMec7349daaf5022e46c9318a1"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OQMZHEfAwAAQAYAAA4AAAAA&#10;AAAAAAAAAAAALgIAAGRycy9lMm9Eb2MueG1sUEsBAi0AFAAGAAgAAAAhAHx2COHfAAAACwEAAA8A&#10;AAAAAAAAAAAAAAAAeQUAAGRycy9kb3ducmV2LnhtbFBLBQYAAAAABAAEAPMAAACFBgAAAAA=&#10;" o:allowincell="f" filled="f" stroked="f" strokeweight=".5pt">
              <v:textbox inset="20pt,0,,0">
                <w:txbxContent>
                  <w:p w14:paraId="5C752FA9" w14:textId="7BAAC1B1" w:rsidR="00F41931" w:rsidRPr="00F41931" w:rsidRDefault="00F41931" w:rsidP="00F41931">
                    <w:pPr>
                      <w:spacing w:after="0"/>
                      <w:rPr>
                        <w:rFonts w:ascii="Calibri" w:hAnsi="Calibri" w:cs="Calibri"/>
                        <w:color w:val="000000"/>
                        <w:sz w:val="24"/>
                      </w:rPr>
                    </w:pPr>
                    <w:r w:rsidRPr="00F41931">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1515" w14:textId="77777777" w:rsidR="00F41931" w:rsidRDefault="00F41931" w:rsidP="00F41931">
      <w:pPr>
        <w:spacing w:after="0" w:line="240" w:lineRule="auto"/>
      </w:pPr>
      <w:r>
        <w:separator/>
      </w:r>
    </w:p>
  </w:footnote>
  <w:footnote w:type="continuationSeparator" w:id="0">
    <w:p w14:paraId="01B9362B" w14:textId="77777777" w:rsidR="00F41931" w:rsidRDefault="00F41931" w:rsidP="00F41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FDDA" w14:textId="669E448F" w:rsidR="00F41931" w:rsidRDefault="00F41931">
    <w:pPr>
      <w:pStyle w:val="Header"/>
    </w:pPr>
    <w:r>
      <w:rPr>
        <w:noProof/>
        <w:lang w:eastAsia="en-GB"/>
      </w:rPr>
      <mc:AlternateContent>
        <mc:Choice Requires="wps">
          <w:drawing>
            <wp:anchor distT="0" distB="0" distL="114300" distR="114300" simplePos="0" relativeHeight="251659264" behindDoc="0" locked="0" layoutInCell="0" allowOverlap="1" wp14:anchorId="60B90AB3" wp14:editId="3A224D87">
              <wp:simplePos x="0" y="0"/>
              <wp:positionH relativeFrom="page">
                <wp:posOffset>0</wp:posOffset>
              </wp:positionH>
              <wp:positionV relativeFrom="page">
                <wp:posOffset>190500</wp:posOffset>
              </wp:positionV>
              <wp:extent cx="7560310" cy="273050"/>
              <wp:effectExtent l="0" t="0" r="0" b="12700"/>
              <wp:wrapNone/>
              <wp:docPr id="8" name="MSIPCMff4d45fa8285fb0c0b5899e4"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EF8F0A" w14:textId="32E1A5F5" w:rsidR="00F41931" w:rsidRPr="00F41931" w:rsidRDefault="00F41931" w:rsidP="00F41931">
                          <w:pPr>
                            <w:spacing w:after="0"/>
                            <w:rPr>
                              <w:rFonts w:ascii="Calibri" w:hAnsi="Calibri" w:cs="Calibri"/>
                              <w:color w:val="000000"/>
                              <w:sz w:val="24"/>
                            </w:rPr>
                          </w:pPr>
                          <w:r w:rsidRPr="00F41931">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0B90AB3" id="_x0000_t202" coordsize="21600,21600" o:spt="202" path="m,l,21600r21600,l21600,xe">
              <v:stroke joinstyle="miter"/>
              <v:path gradientshapeok="t" o:connecttype="rect"/>
            </v:shapetype>
            <v:shape id="MSIPCMff4d45fa8285fb0c0b5899e4"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" o:allowincell="f" filled="f" stroked="f" strokeweight=".5pt">
              <v:textbox inset="20pt,0,,0">
                <w:txbxContent>
                  <w:p w14:paraId="79EF8F0A" w14:textId="32E1A5F5" w:rsidR="00F41931" w:rsidRPr="00F41931" w:rsidRDefault="00F41931" w:rsidP="00F41931">
                    <w:pPr>
                      <w:spacing w:after="0"/>
                      <w:rPr>
                        <w:rFonts w:ascii="Calibri" w:hAnsi="Calibri" w:cs="Calibri"/>
                        <w:color w:val="000000"/>
                        <w:sz w:val="24"/>
                      </w:rPr>
                    </w:pPr>
                    <w:r w:rsidRPr="00F41931">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535190">
    <w:abstractNumId w:val="1"/>
  </w:num>
  <w:num w:numId="2" w16cid:durableId="189342673">
    <w:abstractNumId w:val="2"/>
  </w:num>
  <w:num w:numId="3" w16cid:durableId="451048303">
    <w:abstractNumId w:val="3"/>
  </w:num>
  <w:num w:numId="4" w16cid:durableId="1367676428">
    <w:abstractNumId w:val="0"/>
  </w:num>
  <w:num w:numId="5" w16cid:durableId="720983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0D4287"/>
    <w:rsid w:val="00141899"/>
    <w:rsid w:val="002D1B46"/>
    <w:rsid w:val="002D7A84"/>
    <w:rsid w:val="003200BC"/>
    <w:rsid w:val="00394388"/>
    <w:rsid w:val="003C131F"/>
    <w:rsid w:val="0044199D"/>
    <w:rsid w:val="00450364"/>
    <w:rsid w:val="00505A44"/>
    <w:rsid w:val="00560C90"/>
    <w:rsid w:val="005B7DE7"/>
    <w:rsid w:val="006A50EA"/>
    <w:rsid w:val="006F2667"/>
    <w:rsid w:val="00736EC3"/>
    <w:rsid w:val="0074092E"/>
    <w:rsid w:val="00790101"/>
    <w:rsid w:val="007A0D8C"/>
    <w:rsid w:val="0083127C"/>
    <w:rsid w:val="008606B1"/>
    <w:rsid w:val="00866420"/>
    <w:rsid w:val="0092361D"/>
    <w:rsid w:val="0092436A"/>
    <w:rsid w:val="00964464"/>
    <w:rsid w:val="009A6EE4"/>
    <w:rsid w:val="009B722E"/>
    <w:rsid w:val="009B738A"/>
    <w:rsid w:val="00AC6F8A"/>
    <w:rsid w:val="00AF54ED"/>
    <w:rsid w:val="00BB3C38"/>
    <w:rsid w:val="00C43531"/>
    <w:rsid w:val="00C4491F"/>
    <w:rsid w:val="00D431F2"/>
    <w:rsid w:val="00D757C8"/>
    <w:rsid w:val="00E12180"/>
    <w:rsid w:val="00E44E9B"/>
    <w:rsid w:val="00E662C4"/>
    <w:rsid w:val="00F41931"/>
    <w:rsid w:val="00FB5429"/>
    <w:rsid w:val="00FC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F41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931"/>
  </w:style>
  <w:style w:type="paragraph" w:styleId="Footer">
    <w:name w:val="footer"/>
    <w:basedOn w:val="Normal"/>
    <w:link w:val="FooterChar"/>
    <w:uiPriority w:val="99"/>
    <w:unhideWhenUsed/>
    <w:rsid w:val="00F41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931"/>
  </w:style>
  <w:style w:type="paragraph" w:styleId="NormalWeb">
    <w:name w:val="Normal (Web)"/>
    <w:basedOn w:val="Normal"/>
    <w:uiPriority w:val="99"/>
    <w:unhideWhenUsed/>
    <w:rsid w:val="004419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16FCA-D7BA-4711-834A-3A10AB4E244C}">
  <ds:schemaRefs>
    <ds:schemaRef ds:uri="http://schemas.openxmlformats.org/officeDocument/2006/bibliography"/>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Karina Edgar</cp:lastModifiedBy>
  <cp:revision>2</cp:revision>
  <dcterms:created xsi:type="dcterms:W3CDTF">2023-03-14T09:25:00Z</dcterms:created>
  <dcterms:modified xsi:type="dcterms:W3CDTF">2023-03-14T09:25:00Z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2022-07-12T08:54:31Z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cb28dcc1-fb35-4ed8-b603-7d68e847156f</vt:lpwstr>
  </property>
  <property fmtid="{D5CDD505-2E9C-101B-9397-08002B2CF9AE}" pid="14" name="MSIP_Label_345a5628-45e9-4ab3-9be1-66b8fee5ba00_ContentBits">
    <vt:lpwstr>3</vt:lpwstr>
  </property>
</Properties>
</file>