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663A" w14:textId="77777777" w:rsidR="005B7DE7" w:rsidRDefault="005B7DE7" w:rsidP="005B7DE7">
      <w:pPr>
        <w:jc w:val="center"/>
        <w:rPr>
          <w:rFonts w:ascii="Arial" w:hAnsi="Arial" w:cs="Arial"/>
          <w:b/>
          <w:sz w:val="40"/>
          <w:szCs w:val="40"/>
        </w:rPr>
      </w:pPr>
      <w:r>
        <w:rPr>
          <w:noProof/>
          <w:lang w:eastAsia="en-GB"/>
        </w:rPr>
        <w:drawing>
          <wp:inline distT="0" distB="0" distL="0" distR="0" wp14:anchorId="5910E153" wp14:editId="77A1154D">
            <wp:extent cx="1682659" cy="1285875"/>
            <wp:effectExtent l="0" t="0" r="0" b="0"/>
            <wp:docPr id="1" name="Picture 1" descr="Description: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659" cy="1285875"/>
                    </a:xfrm>
                    <a:prstGeom prst="rect">
                      <a:avLst/>
                    </a:prstGeom>
                    <a:noFill/>
                    <a:ln>
                      <a:noFill/>
                    </a:ln>
                  </pic:spPr>
                </pic:pic>
              </a:graphicData>
            </a:graphic>
          </wp:inline>
        </w:drawing>
      </w:r>
    </w:p>
    <w:p w14:paraId="786A81E7" w14:textId="77777777" w:rsidR="00736EC3" w:rsidRPr="00736EC3" w:rsidRDefault="00736EC3" w:rsidP="005B7DE7">
      <w:pPr>
        <w:jc w:val="center"/>
        <w:rPr>
          <w:rFonts w:ascii="Arial" w:hAnsi="Arial" w:cs="Arial"/>
          <w:b/>
          <w:sz w:val="2"/>
          <w:szCs w:val="40"/>
        </w:rPr>
      </w:pPr>
    </w:p>
    <w:p w14:paraId="29067C05" w14:textId="09B84BFF" w:rsidR="00505A44" w:rsidRPr="00740527" w:rsidRDefault="00DE4C96" w:rsidP="005B7DE7">
      <w:pPr>
        <w:jc w:val="center"/>
        <w:rPr>
          <w:rFonts w:ascii="Arial" w:hAnsi="Arial" w:cs="Arial"/>
          <w:b/>
          <w:color w:val="1F497D" w:themeColor="text2"/>
          <w:sz w:val="40"/>
          <w:szCs w:val="40"/>
        </w:rPr>
      </w:pPr>
      <w:r w:rsidRPr="00740527">
        <w:rPr>
          <w:rFonts w:ascii="Arial" w:hAnsi="Arial" w:cs="Arial"/>
          <w:b/>
          <w:color w:val="1F497D" w:themeColor="text2"/>
          <w:sz w:val="40"/>
          <w:szCs w:val="40"/>
        </w:rPr>
        <w:t>Maintenance Engineer (</w:t>
      </w:r>
      <w:r w:rsidR="003E1AA5">
        <w:rPr>
          <w:rFonts w:ascii="Arial" w:hAnsi="Arial" w:cs="Arial"/>
          <w:b/>
          <w:color w:val="1F497D" w:themeColor="text2"/>
          <w:sz w:val="40"/>
          <w:szCs w:val="40"/>
        </w:rPr>
        <w:t>Electrical</w:t>
      </w:r>
      <w:r w:rsidRPr="00740527">
        <w:rPr>
          <w:rFonts w:ascii="Arial" w:hAnsi="Arial" w:cs="Arial"/>
          <w:b/>
          <w:color w:val="1F497D" w:themeColor="text2"/>
          <w:sz w:val="40"/>
          <w:szCs w:val="40"/>
        </w:rPr>
        <w:t>)</w:t>
      </w:r>
    </w:p>
    <w:p w14:paraId="78D0A474" w14:textId="77777777" w:rsidR="005B7DE7" w:rsidRPr="00740527" w:rsidRDefault="005B7DE7" w:rsidP="005B7DE7">
      <w:pPr>
        <w:jc w:val="center"/>
        <w:rPr>
          <w:rFonts w:ascii="Arial" w:hAnsi="Arial" w:cs="Arial"/>
          <w:b/>
          <w:color w:val="1F497D" w:themeColor="text2"/>
          <w:sz w:val="40"/>
          <w:szCs w:val="40"/>
        </w:rPr>
      </w:pPr>
      <w:r w:rsidRPr="00740527">
        <w:rPr>
          <w:rFonts w:ascii="Arial" w:hAnsi="Arial" w:cs="Arial"/>
          <w:b/>
          <w:color w:val="1F497D" w:themeColor="text2"/>
          <w:sz w:val="40"/>
          <w:szCs w:val="40"/>
        </w:rPr>
        <w:t>Assessment Information</w:t>
      </w:r>
    </w:p>
    <w:p w14:paraId="7741F1C5" w14:textId="77777777" w:rsidR="005B7DE7" w:rsidRPr="005B7DE7" w:rsidRDefault="005B7DE7" w:rsidP="005B7DE7">
      <w:pPr>
        <w:pBdr>
          <w:bottom w:val="single" w:sz="4" w:space="1" w:color="auto"/>
        </w:pBdr>
        <w:jc w:val="center"/>
        <w:rPr>
          <w:rFonts w:ascii="Arial" w:hAnsi="Arial" w:cs="Arial"/>
          <w:color w:val="DAEEF3" w:themeColor="accent5" w:themeTint="33"/>
          <w:sz w:val="16"/>
          <w:szCs w:val="16"/>
        </w:rPr>
      </w:pPr>
    </w:p>
    <w:p w14:paraId="37E507AE" w14:textId="77777777" w:rsidR="005B7DE7" w:rsidRDefault="005B7DE7" w:rsidP="005B7DE7">
      <w:pPr>
        <w:jc w:val="both"/>
        <w:rPr>
          <w:rFonts w:ascii="Arial" w:hAnsi="Arial" w:cs="Arial"/>
          <w:sz w:val="24"/>
          <w:szCs w:val="24"/>
        </w:rPr>
      </w:pPr>
      <w:r w:rsidRPr="005B7DE7">
        <w:rPr>
          <w:rFonts w:ascii="Arial" w:hAnsi="Arial" w:cs="Arial"/>
          <w:sz w:val="24"/>
          <w:szCs w:val="24"/>
        </w:rPr>
        <w:t xml:space="preserve">Thank you for your interest in the above role. Below, you will find information on how the different competencies outlined in the person specification will be assessed throughout the Recruitment process as well as information on the vacancy timeline. Throughout the process, you will be assessed against the competencies captured in the person specification and the key behaviours set out in the SPS Behavioural Competency Framework (BCF). All Recruitment at SPS is based on the Behavioural Competency Framework which outlines the key behaviours and standards required both of applicants and existing staff. Further details on the SPS Behavioural Competency Framework can be found on the Careers section of our website. </w:t>
      </w:r>
    </w:p>
    <w:p w14:paraId="7606382E" w14:textId="321058B1" w:rsidR="00DE4C96" w:rsidRDefault="00DE4C96" w:rsidP="00DE4C96">
      <w:pPr>
        <w:pStyle w:val="NormalWeb"/>
        <w:shd w:val="clear" w:color="auto" w:fill="FFFFFF"/>
        <w:ind w:right="360"/>
        <w:rPr>
          <w:rFonts w:ascii="Arial" w:hAnsi="Arial" w:cs="Arial"/>
        </w:rPr>
      </w:pPr>
      <w:r>
        <w:rPr>
          <w:rStyle w:val="Strong"/>
          <w:rFonts w:ascii="Arial" w:hAnsi="Arial" w:cs="Arial"/>
          <w:color w:val="333333"/>
          <w:lang w:val="en"/>
        </w:rPr>
        <w:t>Please note that applications for this vacancy are by CV. Please click on the apply button to access the online application form and to upload your CV. Our shortlisting process will focus on the essential qualification and experience requirements as outlined in the person specification and we would therefore encourage you to ensure that all qualifications and experiential elements as outlined in the person specification are fully evidenced within your CV.</w:t>
      </w:r>
      <w:r>
        <w:rPr>
          <w:rFonts w:ascii="Arial" w:hAnsi="Arial" w:cs="Arial"/>
          <w:color w:val="333333"/>
          <w:lang w:val="en"/>
        </w:rPr>
        <w:t xml:space="preserve"> </w:t>
      </w:r>
      <w:r w:rsidRPr="005B7DE7">
        <w:rPr>
          <w:rFonts w:ascii="Arial" w:hAnsi="Arial" w:cs="Arial"/>
        </w:rPr>
        <w:t xml:space="preserve"> </w:t>
      </w:r>
    </w:p>
    <w:p w14:paraId="68647474" w14:textId="77777777" w:rsidR="005B7DE7" w:rsidRPr="005B7DE7" w:rsidRDefault="005B7DE7" w:rsidP="005B7DE7">
      <w:pPr>
        <w:pBdr>
          <w:bottom w:val="single" w:sz="4" w:space="1" w:color="auto"/>
        </w:pBdr>
        <w:jc w:val="both"/>
        <w:rPr>
          <w:rFonts w:ascii="Arial" w:hAnsi="Arial" w:cs="Arial"/>
          <w:sz w:val="16"/>
          <w:szCs w:val="16"/>
        </w:rPr>
      </w:pPr>
    </w:p>
    <w:p w14:paraId="70D46299" w14:textId="77777777" w:rsidR="005B7DE7" w:rsidRPr="005B7DE7" w:rsidRDefault="005B7DE7">
      <w:pPr>
        <w:rPr>
          <w:rFonts w:ascii="Arial" w:hAnsi="Arial" w:cs="Arial"/>
          <w:b/>
          <w:color w:val="1F497D" w:themeColor="text2"/>
          <w:sz w:val="24"/>
        </w:rPr>
      </w:pPr>
      <w:r w:rsidRPr="005B7DE7">
        <w:rPr>
          <w:rFonts w:ascii="Arial" w:hAnsi="Arial" w:cs="Arial"/>
          <w:b/>
          <w:color w:val="1F497D" w:themeColor="text2"/>
          <w:sz w:val="24"/>
        </w:rPr>
        <w:t>Competencies you will be assessed against:</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5211"/>
        <w:gridCol w:w="1843"/>
        <w:gridCol w:w="1985"/>
      </w:tblGrid>
      <w:tr w:rsidR="005B7DE7" w:rsidRPr="005B7DE7" w14:paraId="29569A4E" w14:textId="77777777" w:rsidTr="00740527">
        <w:trPr>
          <w:trHeight w:val="690"/>
        </w:trPr>
        <w:tc>
          <w:tcPr>
            <w:tcW w:w="5211" w:type="dxa"/>
            <w:shd w:val="solid" w:color="DAEEF3" w:fill="auto"/>
          </w:tcPr>
          <w:p w14:paraId="1ED78D55"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Person Specification</w:t>
            </w:r>
          </w:p>
        </w:tc>
        <w:tc>
          <w:tcPr>
            <w:tcW w:w="1843" w:type="dxa"/>
            <w:shd w:val="solid" w:color="DAEEF3" w:fill="auto"/>
          </w:tcPr>
          <w:p w14:paraId="4E55B232" w14:textId="77777777" w:rsidR="005B7DE7" w:rsidRPr="00740527" w:rsidRDefault="005B7DE7" w:rsidP="005B7DE7">
            <w:pPr>
              <w:spacing w:before="120" w:after="120" w:line="240" w:lineRule="auto"/>
              <w:rPr>
                <w:rFonts w:ascii="Arial" w:eastAsia="Cambria" w:hAnsi="Arial" w:cs="Arial"/>
                <w:b/>
                <w:color w:val="1F497D" w:themeColor="text2"/>
                <w:szCs w:val="24"/>
              </w:rPr>
            </w:pPr>
            <w:r w:rsidRPr="00740527">
              <w:rPr>
                <w:rFonts w:ascii="Arial" w:eastAsia="Cambria" w:hAnsi="Arial" w:cs="Arial"/>
                <w:b/>
                <w:color w:val="1F497D" w:themeColor="text2"/>
                <w:szCs w:val="24"/>
              </w:rPr>
              <w:t>Essential</w:t>
            </w:r>
          </w:p>
          <w:p w14:paraId="48A20A78"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/Desirable</w:t>
            </w:r>
          </w:p>
        </w:tc>
        <w:tc>
          <w:tcPr>
            <w:tcW w:w="1985" w:type="dxa"/>
            <w:shd w:val="solid" w:color="DAEEF3" w:fill="auto"/>
          </w:tcPr>
          <w:p w14:paraId="0B78836D" w14:textId="77777777" w:rsidR="005B7DE7" w:rsidRPr="00740527" w:rsidRDefault="005B7DE7" w:rsidP="005B7DE7">
            <w:pPr>
              <w:spacing w:before="120" w:after="120" w:line="240" w:lineRule="auto"/>
              <w:rPr>
                <w:rFonts w:ascii="Arial" w:eastAsia="Cambria" w:hAnsi="Arial" w:cs="Arial"/>
                <w:b/>
                <w:color w:val="215868"/>
                <w:szCs w:val="24"/>
              </w:rPr>
            </w:pPr>
            <w:r w:rsidRPr="00740527">
              <w:rPr>
                <w:rFonts w:ascii="Arial" w:eastAsia="Cambria" w:hAnsi="Arial" w:cs="Arial"/>
                <w:b/>
                <w:color w:val="1F497D" w:themeColor="text2"/>
                <w:szCs w:val="24"/>
              </w:rPr>
              <w:t>Assessment</w:t>
            </w:r>
          </w:p>
        </w:tc>
      </w:tr>
      <w:tr w:rsidR="00D757C8" w:rsidRPr="00D757C8" w14:paraId="61056936" w14:textId="77777777" w:rsidTr="00D757C8">
        <w:trPr>
          <w:trHeight w:val="489"/>
        </w:trPr>
        <w:tc>
          <w:tcPr>
            <w:tcW w:w="9039" w:type="dxa"/>
            <w:gridSpan w:val="3"/>
            <w:shd w:val="solid" w:color="DAEEF3" w:fill="auto"/>
          </w:tcPr>
          <w:p w14:paraId="7A6A7487" w14:textId="77777777" w:rsidR="00D757C8" w:rsidRPr="00D757C8" w:rsidRDefault="00D757C8" w:rsidP="00736EC3">
            <w:pPr>
              <w:spacing w:before="120" w:after="120" w:line="240" w:lineRule="auto"/>
              <w:jc w:val="center"/>
              <w:rPr>
                <w:rFonts w:ascii="Arial" w:eastAsia="Cambria" w:hAnsi="Arial" w:cs="Arial"/>
                <w:b/>
              </w:rPr>
            </w:pPr>
            <w:r w:rsidRPr="00D757C8">
              <w:rPr>
                <w:rFonts w:ascii="Arial" w:eastAsia="Cambria" w:hAnsi="Arial" w:cs="Arial"/>
                <w:b/>
              </w:rPr>
              <w:t>Qualifications</w:t>
            </w:r>
          </w:p>
        </w:tc>
      </w:tr>
      <w:tr w:rsidR="005B7DE7" w:rsidRPr="005B7DE7" w14:paraId="5FF94E35" w14:textId="77777777" w:rsidTr="00740527">
        <w:trPr>
          <w:trHeight w:val="416"/>
        </w:trPr>
        <w:tc>
          <w:tcPr>
            <w:tcW w:w="5211" w:type="dxa"/>
            <w:shd w:val="solid" w:color="DAEEF3" w:fill="auto"/>
          </w:tcPr>
          <w:p w14:paraId="736549F9" w14:textId="77777777" w:rsidR="003E1AA5" w:rsidRPr="003E1AA5" w:rsidRDefault="003E1AA5" w:rsidP="003E1AA5">
            <w:pPr>
              <w:rPr>
                <w:rFonts w:ascii="Arial" w:hAnsi="Arial" w:cs="Arial"/>
              </w:rPr>
            </w:pPr>
            <w:r w:rsidRPr="003E1AA5">
              <w:rPr>
                <w:rFonts w:ascii="Arial" w:hAnsi="Arial" w:cs="Arial"/>
              </w:rPr>
              <w:t>Have completed a recognised apprenticeship in electrical/electronic discipline</w:t>
            </w:r>
          </w:p>
          <w:p w14:paraId="0FD3D750" w14:textId="77777777" w:rsidR="003E1AA5" w:rsidRPr="003E1AA5" w:rsidRDefault="003E1AA5" w:rsidP="003E1AA5">
            <w:pPr>
              <w:rPr>
                <w:rFonts w:ascii="Arial" w:hAnsi="Arial" w:cs="Arial"/>
              </w:rPr>
            </w:pPr>
          </w:p>
          <w:p w14:paraId="4CF7C34C" w14:textId="77777777" w:rsidR="003E1AA5" w:rsidRPr="003E1AA5" w:rsidRDefault="003E1AA5" w:rsidP="003E1AA5">
            <w:pPr>
              <w:rPr>
                <w:rFonts w:ascii="Arial" w:hAnsi="Arial" w:cs="Arial"/>
              </w:rPr>
            </w:pPr>
            <w:r w:rsidRPr="003E1AA5">
              <w:rPr>
                <w:rFonts w:ascii="Arial" w:hAnsi="Arial" w:cs="Arial"/>
              </w:rPr>
              <w:lastRenderedPageBreak/>
              <w:t xml:space="preserve">For example a SVQ level 2 or City and Guilds Level 3 and a National Certificate (or equivalent) in </w:t>
            </w:r>
            <w:proofErr w:type="spellStart"/>
            <w:proofErr w:type="gramStart"/>
            <w:r w:rsidRPr="003E1AA5">
              <w:rPr>
                <w:rFonts w:ascii="Arial" w:hAnsi="Arial" w:cs="Arial"/>
              </w:rPr>
              <w:t>a</w:t>
            </w:r>
            <w:proofErr w:type="spellEnd"/>
            <w:proofErr w:type="gramEnd"/>
            <w:r w:rsidRPr="003E1AA5">
              <w:rPr>
                <w:rFonts w:ascii="Arial" w:hAnsi="Arial" w:cs="Arial"/>
              </w:rPr>
              <w:t xml:space="preserve"> electrical/electronic discipline. </w:t>
            </w:r>
          </w:p>
          <w:p w14:paraId="27A2145C" w14:textId="4B790983" w:rsidR="00DE4C96" w:rsidRPr="003E1AA5" w:rsidRDefault="00DE4C96" w:rsidP="00141899">
            <w:pPr>
              <w:rPr>
                <w:rFonts w:ascii="Arial" w:hAnsi="Arial" w:cs="Arial"/>
              </w:rPr>
            </w:pPr>
            <w:r w:rsidRPr="003E1AA5">
              <w:rPr>
                <w:rFonts w:ascii="Arial" w:hAnsi="Arial" w:cs="Arial"/>
                <w:b/>
              </w:rPr>
              <w:t>Please evidence within your CV</w:t>
            </w:r>
          </w:p>
        </w:tc>
        <w:tc>
          <w:tcPr>
            <w:tcW w:w="1843" w:type="dxa"/>
          </w:tcPr>
          <w:p w14:paraId="0FF3DBCD" w14:textId="66F3F1E5" w:rsidR="005B7DE7" w:rsidRPr="005B7DE7" w:rsidRDefault="00DE4C96" w:rsidP="005B7DE7">
            <w:pPr>
              <w:spacing w:before="120" w:after="120" w:line="240" w:lineRule="auto"/>
              <w:rPr>
                <w:rFonts w:ascii="Arial" w:eastAsia="Cambria" w:hAnsi="Arial" w:cs="Arial"/>
              </w:rPr>
            </w:pPr>
            <w:r>
              <w:rPr>
                <w:rFonts w:ascii="Arial" w:eastAsia="Cambria" w:hAnsi="Arial" w:cs="Arial"/>
              </w:rPr>
              <w:lastRenderedPageBreak/>
              <w:t>Essential</w:t>
            </w:r>
          </w:p>
        </w:tc>
        <w:tc>
          <w:tcPr>
            <w:tcW w:w="1985" w:type="dxa"/>
          </w:tcPr>
          <w:p w14:paraId="1943FACD" w14:textId="615CBE40" w:rsidR="005B7DE7" w:rsidRPr="005B7DE7" w:rsidRDefault="003E1AA5" w:rsidP="00141899">
            <w:pPr>
              <w:spacing w:before="120" w:after="120" w:line="240" w:lineRule="auto"/>
              <w:rPr>
                <w:rFonts w:ascii="Arial" w:eastAsia="Cambria" w:hAnsi="Arial" w:cs="Arial"/>
              </w:rPr>
            </w:pPr>
            <w:r>
              <w:rPr>
                <w:rFonts w:ascii="Arial" w:eastAsia="Cambria" w:hAnsi="Arial" w:cs="Arial"/>
              </w:rPr>
              <w:t>CV</w:t>
            </w:r>
          </w:p>
        </w:tc>
      </w:tr>
      <w:tr w:rsidR="005B7DE7" w:rsidRPr="005B7DE7" w14:paraId="49FE4D73" w14:textId="77777777" w:rsidTr="00090CC0">
        <w:trPr>
          <w:trHeight w:val="975"/>
        </w:trPr>
        <w:tc>
          <w:tcPr>
            <w:tcW w:w="5211" w:type="dxa"/>
            <w:shd w:val="solid" w:color="DAEEF3" w:fill="auto"/>
          </w:tcPr>
          <w:p w14:paraId="5E17FC0D" w14:textId="77777777" w:rsidR="003E1AA5" w:rsidRPr="003E1AA5" w:rsidRDefault="003E1AA5" w:rsidP="003E1AA5">
            <w:pPr>
              <w:rPr>
                <w:rFonts w:ascii="Arial" w:hAnsi="Arial" w:cs="Arial"/>
              </w:rPr>
            </w:pPr>
            <w:r w:rsidRPr="003E1AA5">
              <w:rPr>
                <w:rFonts w:ascii="Arial" w:hAnsi="Arial" w:cs="Arial"/>
              </w:rPr>
              <w:lastRenderedPageBreak/>
              <w:t xml:space="preserve">Hold a current electrical qualification in electrical installations, for example </w:t>
            </w:r>
            <w:r w:rsidRPr="003E1AA5">
              <w:rPr>
                <w:rFonts w:ascii="Arial" w:hAnsi="Arial" w:cs="Arial"/>
                <w:lang w:val="en"/>
              </w:rPr>
              <w:t>BS7671 or C&amp;G2382.</w:t>
            </w:r>
          </w:p>
          <w:p w14:paraId="7A3A28E2" w14:textId="4057282F" w:rsidR="00DE4C96" w:rsidRPr="003E1AA5" w:rsidRDefault="00DE4C96" w:rsidP="00AF54ED">
            <w:pPr>
              <w:rPr>
                <w:rFonts w:ascii="Arial" w:hAnsi="Arial" w:cs="Arial"/>
              </w:rPr>
            </w:pPr>
            <w:r w:rsidRPr="003E1AA5">
              <w:rPr>
                <w:rFonts w:ascii="Arial" w:hAnsi="Arial" w:cs="Arial"/>
                <w:b/>
              </w:rPr>
              <w:t>Please evidence within your CV</w:t>
            </w:r>
            <w:r w:rsidR="003E1AA5" w:rsidRPr="003E1AA5">
              <w:rPr>
                <w:rFonts w:ascii="Arial" w:hAnsi="Arial" w:cs="Arial"/>
                <w:b/>
              </w:rPr>
              <w:t xml:space="preserve"> </w:t>
            </w:r>
          </w:p>
        </w:tc>
        <w:tc>
          <w:tcPr>
            <w:tcW w:w="1843" w:type="dxa"/>
          </w:tcPr>
          <w:p w14:paraId="243F59F1" w14:textId="4C5985C3" w:rsidR="005B7DE7" w:rsidRPr="005B7DE7" w:rsidRDefault="003E1AA5" w:rsidP="003E1AA5">
            <w:pPr>
              <w:spacing w:before="120" w:after="120" w:line="240" w:lineRule="auto"/>
              <w:rPr>
                <w:rFonts w:ascii="Arial" w:eastAsia="Cambria" w:hAnsi="Arial" w:cs="Arial"/>
              </w:rPr>
            </w:pPr>
            <w:r>
              <w:rPr>
                <w:rFonts w:ascii="Arial" w:eastAsia="Cambria" w:hAnsi="Arial" w:cs="Arial"/>
              </w:rPr>
              <w:t>Essential</w:t>
            </w:r>
            <w:r w:rsidR="00DE4C96">
              <w:rPr>
                <w:rFonts w:ascii="Arial" w:eastAsia="Cambria" w:hAnsi="Arial" w:cs="Arial"/>
              </w:rPr>
              <w:t xml:space="preserve"> </w:t>
            </w:r>
          </w:p>
        </w:tc>
        <w:tc>
          <w:tcPr>
            <w:tcW w:w="1985" w:type="dxa"/>
          </w:tcPr>
          <w:p w14:paraId="60F8F5E5" w14:textId="4515D0C7" w:rsidR="005B7DE7" w:rsidRPr="005B7DE7" w:rsidRDefault="00DE4C96" w:rsidP="005B7DE7">
            <w:pPr>
              <w:spacing w:before="120" w:after="120" w:line="240" w:lineRule="auto"/>
              <w:rPr>
                <w:rFonts w:ascii="Arial" w:eastAsia="Cambria" w:hAnsi="Arial" w:cs="Arial"/>
              </w:rPr>
            </w:pPr>
            <w:r>
              <w:rPr>
                <w:rFonts w:ascii="Arial" w:eastAsia="Cambria" w:hAnsi="Arial" w:cs="Arial"/>
              </w:rPr>
              <w:t>Application</w:t>
            </w:r>
          </w:p>
        </w:tc>
      </w:tr>
      <w:tr w:rsidR="00D757C8" w:rsidRPr="00D757C8" w14:paraId="358B8264" w14:textId="77777777" w:rsidTr="00D757C8">
        <w:trPr>
          <w:trHeight w:val="583"/>
        </w:trPr>
        <w:tc>
          <w:tcPr>
            <w:tcW w:w="9039" w:type="dxa"/>
            <w:gridSpan w:val="3"/>
            <w:shd w:val="solid" w:color="DAEEF3" w:fill="auto"/>
          </w:tcPr>
          <w:p w14:paraId="3BEE06E6" w14:textId="77777777" w:rsidR="00D757C8" w:rsidRPr="003E1AA5" w:rsidRDefault="00D757C8" w:rsidP="00736EC3">
            <w:pPr>
              <w:spacing w:before="120" w:after="120" w:line="240" w:lineRule="auto"/>
              <w:jc w:val="center"/>
              <w:rPr>
                <w:rFonts w:ascii="Arial" w:eastAsia="Cambria" w:hAnsi="Arial" w:cs="Arial"/>
                <w:b/>
              </w:rPr>
            </w:pPr>
            <w:r w:rsidRPr="003E1AA5">
              <w:rPr>
                <w:rFonts w:ascii="Arial" w:eastAsia="Cambria" w:hAnsi="Arial" w:cs="Arial"/>
                <w:b/>
              </w:rPr>
              <w:t>Experience</w:t>
            </w:r>
          </w:p>
        </w:tc>
      </w:tr>
      <w:tr w:rsidR="005B7DE7" w:rsidRPr="005B7DE7" w14:paraId="64A4D0B0" w14:textId="77777777" w:rsidTr="00090CC0">
        <w:trPr>
          <w:trHeight w:val="959"/>
        </w:trPr>
        <w:tc>
          <w:tcPr>
            <w:tcW w:w="5211" w:type="dxa"/>
            <w:shd w:val="solid" w:color="DAEEF3" w:fill="auto"/>
          </w:tcPr>
          <w:p w14:paraId="7DBDEE8F" w14:textId="77777777" w:rsidR="003E1AA5" w:rsidRPr="003E1AA5" w:rsidRDefault="003E1AA5" w:rsidP="003E1AA5">
            <w:pPr>
              <w:rPr>
                <w:rFonts w:ascii="Arial" w:hAnsi="Arial" w:cs="Arial"/>
              </w:rPr>
            </w:pPr>
            <w:r w:rsidRPr="003E1AA5">
              <w:rPr>
                <w:rFonts w:ascii="Arial" w:hAnsi="Arial" w:cs="Arial"/>
              </w:rPr>
              <w:t xml:space="preserve">Have experience in inspection and testing on electrical systems and installations in an industrial/commercial environment.  </w:t>
            </w:r>
          </w:p>
          <w:p w14:paraId="1D9928B0" w14:textId="747DFAC0" w:rsidR="00DE4C96" w:rsidRPr="003E1AA5" w:rsidRDefault="00DE4C96" w:rsidP="00141899">
            <w:pPr>
              <w:rPr>
                <w:rFonts w:ascii="Arial" w:hAnsi="Arial" w:cs="Arial"/>
                <w:b/>
              </w:rPr>
            </w:pPr>
            <w:r w:rsidRPr="003E1AA5">
              <w:rPr>
                <w:rFonts w:ascii="Arial" w:hAnsi="Arial" w:cs="Arial"/>
                <w:b/>
              </w:rPr>
              <w:t>Please evidence within your CV</w:t>
            </w:r>
          </w:p>
        </w:tc>
        <w:tc>
          <w:tcPr>
            <w:tcW w:w="1843" w:type="dxa"/>
          </w:tcPr>
          <w:p w14:paraId="17BA99EB" w14:textId="4CFF1944"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2005505C" w14:textId="7A75E13A" w:rsidR="00DE4C96" w:rsidRDefault="00DE4C96" w:rsidP="005B7DE7">
            <w:pPr>
              <w:spacing w:before="120" w:after="120" w:line="240" w:lineRule="auto"/>
              <w:rPr>
                <w:rFonts w:ascii="Arial" w:eastAsia="Cambria" w:hAnsi="Arial" w:cs="Arial"/>
              </w:rPr>
            </w:pPr>
            <w:r>
              <w:rPr>
                <w:rFonts w:ascii="Arial" w:eastAsia="Cambria" w:hAnsi="Arial" w:cs="Arial"/>
              </w:rPr>
              <w:t>CV</w:t>
            </w:r>
          </w:p>
          <w:p w14:paraId="24AB8F4A" w14:textId="2346DBA9"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1579EE15" w14:textId="77777777" w:rsidTr="00090CC0">
        <w:trPr>
          <w:trHeight w:val="1389"/>
        </w:trPr>
        <w:tc>
          <w:tcPr>
            <w:tcW w:w="5211" w:type="dxa"/>
            <w:shd w:val="solid" w:color="DAEEF3" w:fill="auto"/>
          </w:tcPr>
          <w:p w14:paraId="353458D6" w14:textId="77777777" w:rsidR="003E1AA5" w:rsidRPr="003E1AA5" w:rsidRDefault="003E1AA5" w:rsidP="003E1AA5">
            <w:pPr>
              <w:rPr>
                <w:rFonts w:ascii="Arial" w:hAnsi="Arial" w:cs="Arial"/>
              </w:rPr>
            </w:pPr>
            <w:r w:rsidRPr="003E1AA5">
              <w:rPr>
                <w:rFonts w:ascii="Arial" w:hAnsi="Arial" w:cs="Arial"/>
              </w:rPr>
              <w:t>Be multi skilled and have experience of other Estates maintenance and repair tasks such as mechanical and building works maintenance and repairs or be willing to develop these skills.</w:t>
            </w:r>
          </w:p>
          <w:p w14:paraId="3194DDE7" w14:textId="3440D053" w:rsidR="00DE4C96" w:rsidRPr="003E1AA5" w:rsidRDefault="00DE4C96" w:rsidP="00D757C8">
            <w:pPr>
              <w:rPr>
                <w:rFonts w:ascii="Arial" w:hAnsi="Arial" w:cs="Arial"/>
              </w:rPr>
            </w:pPr>
          </w:p>
        </w:tc>
        <w:tc>
          <w:tcPr>
            <w:tcW w:w="1843" w:type="dxa"/>
          </w:tcPr>
          <w:p w14:paraId="3711A2B6" w14:textId="1084C212"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3C26D91" w14:textId="5CE8EA25" w:rsidR="00DE4C96" w:rsidRDefault="00DE4C96" w:rsidP="005B7DE7">
            <w:pPr>
              <w:spacing w:before="120" w:after="120" w:line="240" w:lineRule="auto"/>
              <w:rPr>
                <w:rFonts w:ascii="Arial" w:eastAsia="Cambria" w:hAnsi="Arial" w:cs="Arial"/>
              </w:rPr>
            </w:pPr>
            <w:r>
              <w:rPr>
                <w:rFonts w:ascii="Arial" w:eastAsia="Cambria" w:hAnsi="Arial" w:cs="Arial"/>
              </w:rPr>
              <w:t>Interview</w:t>
            </w:r>
          </w:p>
          <w:p w14:paraId="0C86410B" w14:textId="5015E08A" w:rsidR="005B7DE7" w:rsidRPr="005B7DE7" w:rsidRDefault="005B7DE7" w:rsidP="005B7DE7">
            <w:pPr>
              <w:spacing w:before="120" w:after="120" w:line="240" w:lineRule="auto"/>
              <w:rPr>
                <w:rFonts w:ascii="Arial" w:eastAsia="Cambria" w:hAnsi="Arial" w:cs="Arial"/>
              </w:rPr>
            </w:pPr>
          </w:p>
        </w:tc>
      </w:tr>
      <w:tr w:rsidR="00141899" w:rsidRPr="005B7DE7" w14:paraId="2F4F538B" w14:textId="77777777" w:rsidTr="00090CC0">
        <w:trPr>
          <w:trHeight w:val="1389"/>
        </w:trPr>
        <w:tc>
          <w:tcPr>
            <w:tcW w:w="5211" w:type="dxa"/>
            <w:shd w:val="solid" w:color="DAEEF3" w:fill="auto"/>
          </w:tcPr>
          <w:p w14:paraId="50146011" w14:textId="7286D882" w:rsidR="00141899" w:rsidRPr="003E1AA5" w:rsidRDefault="003E1AA5" w:rsidP="00D757C8">
            <w:pPr>
              <w:rPr>
                <w:rFonts w:ascii="Arial" w:hAnsi="Arial" w:cs="Arial"/>
              </w:rPr>
            </w:pPr>
            <w:r w:rsidRPr="003E1AA5">
              <w:rPr>
                <w:rFonts w:ascii="Arial" w:hAnsi="Arial" w:cs="Arial"/>
              </w:rPr>
              <w:t>Full driving licence that enables the person to drive in the UK, however SPS is willing to consider proposals put forward by applicants to carry out the duties by any other means.</w:t>
            </w:r>
          </w:p>
        </w:tc>
        <w:tc>
          <w:tcPr>
            <w:tcW w:w="1843" w:type="dxa"/>
          </w:tcPr>
          <w:p w14:paraId="38B65C45" w14:textId="457D8B9A" w:rsidR="00141899"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46FE92B7" w14:textId="186DB4EC" w:rsidR="00141899"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D757C8" w:rsidRPr="00D757C8" w14:paraId="40071320" w14:textId="77777777" w:rsidTr="00D757C8">
        <w:trPr>
          <w:trHeight w:val="577"/>
        </w:trPr>
        <w:tc>
          <w:tcPr>
            <w:tcW w:w="9039" w:type="dxa"/>
            <w:gridSpan w:val="3"/>
            <w:shd w:val="solid" w:color="DAEEF3" w:fill="auto"/>
          </w:tcPr>
          <w:p w14:paraId="01AF601E" w14:textId="6AC695A5" w:rsidR="00D757C8" w:rsidRPr="003E1AA5" w:rsidRDefault="00D757C8" w:rsidP="00736EC3">
            <w:pPr>
              <w:spacing w:before="120" w:after="120" w:line="240" w:lineRule="auto"/>
              <w:jc w:val="center"/>
              <w:rPr>
                <w:rFonts w:ascii="Arial" w:eastAsia="Cambria" w:hAnsi="Arial" w:cs="Arial"/>
              </w:rPr>
            </w:pPr>
            <w:r w:rsidRPr="003E1AA5">
              <w:rPr>
                <w:rFonts w:ascii="Arial" w:eastAsia="Cambria" w:hAnsi="Arial" w:cs="Arial"/>
                <w:b/>
              </w:rPr>
              <w:t>Knowledge &amp; Skills</w:t>
            </w:r>
          </w:p>
        </w:tc>
      </w:tr>
      <w:tr w:rsidR="005B7DE7" w:rsidRPr="005B7DE7" w14:paraId="7B294331" w14:textId="77777777" w:rsidTr="00090CC0">
        <w:trPr>
          <w:trHeight w:val="1207"/>
        </w:trPr>
        <w:tc>
          <w:tcPr>
            <w:tcW w:w="5211" w:type="dxa"/>
            <w:shd w:val="solid" w:color="DAEEF3" w:fill="auto"/>
          </w:tcPr>
          <w:p w14:paraId="38531429" w14:textId="2DB054FB" w:rsidR="005B7DE7" w:rsidRPr="003E1AA5" w:rsidRDefault="003E1AA5" w:rsidP="00D757C8">
            <w:pPr>
              <w:rPr>
                <w:rFonts w:ascii="Arial" w:hAnsi="Arial" w:cs="Arial"/>
              </w:rPr>
            </w:pPr>
            <w:r w:rsidRPr="003E1AA5">
              <w:rPr>
                <w:rFonts w:ascii="Arial" w:hAnsi="Arial" w:cs="Arial"/>
              </w:rPr>
              <w:t xml:space="preserve">Sound knowledge of Health and Safety Legislation, Safe Systems of Work and contingency planning. </w:t>
            </w:r>
          </w:p>
        </w:tc>
        <w:tc>
          <w:tcPr>
            <w:tcW w:w="1843" w:type="dxa"/>
          </w:tcPr>
          <w:p w14:paraId="663931CC" w14:textId="409702FD"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B385532" w14:textId="0C1106A7" w:rsidR="005B7DE7" w:rsidRPr="005B7DE7" w:rsidRDefault="00DE4C96"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E437D4B" w14:textId="77777777" w:rsidTr="00090CC0">
        <w:trPr>
          <w:trHeight w:val="983"/>
        </w:trPr>
        <w:tc>
          <w:tcPr>
            <w:tcW w:w="5211" w:type="dxa"/>
            <w:shd w:val="solid" w:color="DAEEF3" w:fill="auto"/>
          </w:tcPr>
          <w:p w14:paraId="675E4125" w14:textId="6A662E74" w:rsidR="003E1AA5" w:rsidRPr="003E1AA5" w:rsidRDefault="003E1AA5" w:rsidP="003E1AA5">
            <w:pPr>
              <w:rPr>
                <w:rFonts w:ascii="Arial" w:hAnsi="Arial" w:cs="Arial"/>
              </w:rPr>
            </w:pPr>
            <w:r w:rsidRPr="003E1AA5">
              <w:rPr>
                <w:rFonts w:ascii="Arial" w:hAnsi="Arial" w:cs="Arial"/>
              </w:rPr>
              <w:t>Ability to interpret and work from drawings, i</w:t>
            </w:r>
            <w:r w:rsidRPr="003E1AA5">
              <w:rPr>
                <w:rFonts w:ascii="Arial" w:hAnsi="Arial" w:cs="Arial"/>
              </w:rPr>
              <w:t>nstructions and specifications.</w:t>
            </w:r>
          </w:p>
          <w:p w14:paraId="3AE77C03" w14:textId="32D66E9D" w:rsidR="005B7DE7" w:rsidRPr="003E1AA5" w:rsidRDefault="005B7DE7" w:rsidP="00141899">
            <w:pPr>
              <w:rPr>
                <w:rFonts w:ascii="Arial" w:eastAsia="Cambria" w:hAnsi="Arial" w:cs="Arial"/>
              </w:rPr>
            </w:pPr>
          </w:p>
        </w:tc>
        <w:tc>
          <w:tcPr>
            <w:tcW w:w="1843" w:type="dxa"/>
          </w:tcPr>
          <w:p w14:paraId="5D8D5D59" w14:textId="77CD483F"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13430C81" w14:textId="1C9FD236" w:rsidR="005B7DE7" w:rsidRPr="005B7DE7" w:rsidRDefault="00DE4C96" w:rsidP="00141899">
            <w:pPr>
              <w:spacing w:before="120" w:after="120" w:line="240" w:lineRule="auto"/>
              <w:rPr>
                <w:rFonts w:ascii="Arial" w:eastAsia="Cambria" w:hAnsi="Arial" w:cs="Arial"/>
              </w:rPr>
            </w:pPr>
            <w:r>
              <w:rPr>
                <w:rFonts w:ascii="Arial" w:eastAsia="Cambria" w:hAnsi="Arial" w:cs="Arial"/>
              </w:rPr>
              <w:t>Interview</w:t>
            </w:r>
          </w:p>
        </w:tc>
      </w:tr>
      <w:tr w:rsidR="005B7DE7" w:rsidRPr="005B7DE7" w14:paraId="0696C565" w14:textId="77777777" w:rsidTr="00090CC0">
        <w:trPr>
          <w:trHeight w:val="1367"/>
        </w:trPr>
        <w:tc>
          <w:tcPr>
            <w:tcW w:w="5211" w:type="dxa"/>
            <w:shd w:val="solid" w:color="DAEEF3" w:fill="auto"/>
          </w:tcPr>
          <w:p w14:paraId="4B534DC6" w14:textId="1F80B733" w:rsidR="005B7DE7" w:rsidRPr="003E1AA5" w:rsidRDefault="003E1AA5" w:rsidP="00D757C8">
            <w:pPr>
              <w:rPr>
                <w:rFonts w:ascii="Arial" w:hAnsi="Arial" w:cs="Arial"/>
              </w:rPr>
            </w:pPr>
            <w:r w:rsidRPr="003E1AA5">
              <w:rPr>
                <w:rFonts w:ascii="Arial" w:hAnsi="Arial" w:cs="Arial"/>
              </w:rPr>
              <w:t xml:space="preserve">Basic working knowledge of IT systems and packages that include Outlook and Internet Explorer. </w:t>
            </w:r>
          </w:p>
        </w:tc>
        <w:tc>
          <w:tcPr>
            <w:tcW w:w="1843" w:type="dxa"/>
          </w:tcPr>
          <w:p w14:paraId="55DB7CD2" w14:textId="6662E09F" w:rsidR="005B7DE7" w:rsidRPr="005B7DE7" w:rsidRDefault="00DE4C96" w:rsidP="00DE4C96">
            <w:pPr>
              <w:tabs>
                <w:tab w:val="center" w:pos="813"/>
              </w:tabs>
              <w:spacing w:before="120" w:after="120" w:line="240" w:lineRule="auto"/>
              <w:rPr>
                <w:rFonts w:ascii="Arial" w:eastAsia="Cambria" w:hAnsi="Arial" w:cs="Arial"/>
              </w:rPr>
            </w:pPr>
            <w:r>
              <w:rPr>
                <w:rFonts w:ascii="Arial" w:eastAsia="Cambria" w:hAnsi="Arial" w:cs="Arial"/>
              </w:rPr>
              <w:t>Essential</w:t>
            </w:r>
            <w:r>
              <w:rPr>
                <w:rFonts w:ascii="Arial" w:eastAsia="Cambria" w:hAnsi="Arial" w:cs="Arial"/>
              </w:rPr>
              <w:tab/>
            </w:r>
          </w:p>
        </w:tc>
        <w:tc>
          <w:tcPr>
            <w:tcW w:w="1985" w:type="dxa"/>
          </w:tcPr>
          <w:p w14:paraId="60506099" w14:textId="22E655B2"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r w:rsidR="005B7DE7" w:rsidRPr="005B7DE7" w14:paraId="70F8CE90" w14:textId="77777777" w:rsidTr="00090CC0">
        <w:trPr>
          <w:trHeight w:val="1397"/>
        </w:trPr>
        <w:tc>
          <w:tcPr>
            <w:tcW w:w="5211" w:type="dxa"/>
            <w:shd w:val="solid" w:color="DAEEF3" w:fill="auto"/>
          </w:tcPr>
          <w:p w14:paraId="479C6622" w14:textId="6406FBD6" w:rsidR="003E1AA5" w:rsidRPr="003E1AA5" w:rsidRDefault="003E1AA5" w:rsidP="003E1AA5">
            <w:pPr>
              <w:rPr>
                <w:rFonts w:ascii="Arial" w:hAnsi="Arial" w:cs="Arial"/>
              </w:rPr>
            </w:pPr>
            <w:r w:rsidRPr="003E1AA5">
              <w:rPr>
                <w:rFonts w:ascii="Arial" w:hAnsi="Arial" w:cs="Arial"/>
              </w:rPr>
              <w:lastRenderedPageBreak/>
              <w:t>Self-motivated</w:t>
            </w:r>
            <w:r w:rsidRPr="003E1AA5">
              <w:rPr>
                <w:rFonts w:ascii="Arial" w:hAnsi="Arial" w:cs="Arial"/>
              </w:rPr>
              <w:t xml:space="preserve"> with the ability to make decisions and resolve problems within clearly defined parameters.</w:t>
            </w:r>
          </w:p>
          <w:p w14:paraId="0F5230F0" w14:textId="330F92CB" w:rsidR="005B7DE7" w:rsidRPr="003E1AA5" w:rsidRDefault="005B7DE7" w:rsidP="003E1AA5">
            <w:pPr>
              <w:rPr>
                <w:rFonts w:ascii="Arial" w:hAnsi="Arial" w:cs="Arial"/>
              </w:rPr>
            </w:pPr>
          </w:p>
        </w:tc>
        <w:tc>
          <w:tcPr>
            <w:tcW w:w="1843" w:type="dxa"/>
          </w:tcPr>
          <w:p w14:paraId="5F2C31D1" w14:textId="6DEE9BEF" w:rsidR="005B7DE7" w:rsidRPr="005B7DE7" w:rsidRDefault="00DE4C96" w:rsidP="005B7DE7">
            <w:pPr>
              <w:spacing w:before="120" w:after="120" w:line="240" w:lineRule="auto"/>
              <w:rPr>
                <w:rFonts w:ascii="Arial" w:eastAsia="Cambria" w:hAnsi="Arial" w:cs="Arial"/>
              </w:rPr>
            </w:pPr>
            <w:r>
              <w:rPr>
                <w:rFonts w:ascii="Arial" w:eastAsia="Cambria" w:hAnsi="Arial" w:cs="Arial"/>
              </w:rPr>
              <w:t>Essential</w:t>
            </w:r>
          </w:p>
        </w:tc>
        <w:tc>
          <w:tcPr>
            <w:tcW w:w="1985" w:type="dxa"/>
          </w:tcPr>
          <w:p w14:paraId="3D7FF578" w14:textId="2A50F688" w:rsidR="005B7DE7" w:rsidRPr="005B7DE7" w:rsidRDefault="00DE4C96"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Pr="00D757C8" w:rsidRDefault="005B7DE7">
      <w:pPr>
        <w:rPr>
          <w:rFonts w:ascii="Arial" w:hAnsi="Arial" w:cs="Arial"/>
        </w:rPr>
      </w:pPr>
    </w:p>
    <w:p w14:paraId="2C746E95" w14:textId="77777777" w:rsidR="005B7DE7" w:rsidRPr="00D757C8" w:rsidRDefault="005B7DE7" w:rsidP="005B7DE7">
      <w:pPr>
        <w:pBdr>
          <w:bottom w:val="single" w:sz="4" w:space="1" w:color="auto"/>
        </w:pBdr>
        <w:rPr>
          <w:rFonts w:ascii="Arial" w:hAnsi="Arial" w:cs="Arial"/>
        </w:rPr>
      </w:pPr>
    </w:p>
    <w:p w14:paraId="09C31E5A" w14:textId="77777777" w:rsidR="005B7DE7" w:rsidRPr="00D757C8" w:rsidRDefault="005B7DE7" w:rsidP="005B7DE7">
      <w:pPr>
        <w:rPr>
          <w:rFonts w:ascii="Arial" w:hAnsi="Arial" w:cs="Arial"/>
          <w:b/>
          <w:color w:val="1F497D" w:themeColor="text2"/>
        </w:rPr>
      </w:pPr>
      <w:r w:rsidRPr="00D757C8">
        <w:rPr>
          <w:rFonts w:ascii="Arial" w:hAnsi="Arial" w:cs="Arial"/>
          <w:b/>
          <w:color w:val="1F497D" w:themeColor="text2"/>
        </w:rPr>
        <w:t>Selection Process Timeline:</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6946"/>
      </w:tblGrid>
      <w:tr w:rsidR="005B7DE7" w:rsidRPr="00D757C8" w14:paraId="65FE5B91" w14:textId="77777777" w:rsidTr="00736EC3">
        <w:trPr>
          <w:trHeight w:val="976"/>
        </w:trPr>
        <w:tc>
          <w:tcPr>
            <w:tcW w:w="2093" w:type="dxa"/>
            <w:shd w:val="solid" w:color="DAEEF3" w:fill="auto"/>
          </w:tcPr>
          <w:p w14:paraId="1D701C78" w14:textId="77777777" w:rsidR="005B7DE7" w:rsidRPr="00D757C8" w:rsidRDefault="005B7DE7" w:rsidP="00090CC0">
            <w:pPr>
              <w:spacing w:before="100" w:beforeAutospacing="1"/>
              <w:rPr>
                <w:rFonts w:ascii="Arial" w:eastAsia="Times New Roman" w:hAnsi="Arial" w:cs="Arial"/>
                <w:b/>
                <w:lang w:eastAsia="en-GB"/>
              </w:rPr>
            </w:pPr>
            <w:r w:rsidRPr="00D757C8">
              <w:rPr>
                <w:rFonts w:ascii="Arial" w:eastAsia="Times New Roman" w:hAnsi="Arial" w:cs="Arial"/>
                <w:b/>
                <w:lang w:eastAsia="en-GB"/>
              </w:rPr>
              <w:t>Application Window</w:t>
            </w:r>
          </w:p>
        </w:tc>
        <w:tc>
          <w:tcPr>
            <w:tcW w:w="6946" w:type="dxa"/>
          </w:tcPr>
          <w:p w14:paraId="7EE352AD" w14:textId="7E5B7150" w:rsidR="00740527" w:rsidRDefault="00740527" w:rsidP="00D757C8">
            <w:pPr>
              <w:rPr>
                <w:rFonts w:ascii="Arial" w:hAnsi="Arial" w:cs="Arial"/>
              </w:rPr>
            </w:pPr>
            <w:r>
              <w:rPr>
                <w:rFonts w:ascii="Arial" w:hAnsi="Arial" w:cs="Arial"/>
              </w:rPr>
              <w:t xml:space="preserve">Live: </w:t>
            </w:r>
            <w:r w:rsidR="003E1AA5">
              <w:rPr>
                <w:rFonts w:ascii="Arial" w:hAnsi="Arial" w:cs="Arial"/>
              </w:rPr>
              <w:t>18</w:t>
            </w:r>
            <w:r w:rsidR="003E1AA5" w:rsidRPr="003E1AA5">
              <w:rPr>
                <w:rFonts w:ascii="Arial" w:hAnsi="Arial" w:cs="Arial"/>
                <w:vertAlign w:val="superscript"/>
              </w:rPr>
              <w:t>th</w:t>
            </w:r>
            <w:r w:rsidR="003E1AA5">
              <w:rPr>
                <w:rFonts w:ascii="Arial" w:hAnsi="Arial" w:cs="Arial"/>
              </w:rPr>
              <w:t xml:space="preserve"> May</w:t>
            </w:r>
            <w:r>
              <w:rPr>
                <w:rFonts w:ascii="Arial" w:hAnsi="Arial" w:cs="Arial"/>
              </w:rPr>
              <w:t xml:space="preserve"> 2017</w:t>
            </w:r>
          </w:p>
          <w:p w14:paraId="4923303C" w14:textId="0FADA3CE" w:rsidR="005B7DE7" w:rsidRPr="00D757C8" w:rsidRDefault="00740527" w:rsidP="003E1AA5">
            <w:pPr>
              <w:rPr>
                <w:rFonts w:ascii="Arial" w:hAnsi="Arial" w:cs="Arial"/>
              </w:rPr>
            </w:pPr>
            <w:r>
              <w:rPr>
                <w:rFonts w:ascii="Arial" w:hAnsi="Arial" w:cs="Arial"/>
              </w:rPr>
              <w:t xml:space="preserve">Close: </w:t>
            </w:r>
            <w:r w:rsidR="003E1AA5">
              <w:rPr>
                <w:rFonts w:ascii="Arial" w:hAnsi="Arial" w:cs="Arial"/>
              </w:rPr>
              <w:t>4</w:t>
            </w:r>
            <w:r w:rsidR="003E1AA5" w:rsidRPr="003E1AA5">
              <w:rPr>
                <w:rFonts w:ascii="Arial" w:hAnsi="Arial" w:cs="Arial"/>
                <w:vertAlign w:val="superscript"/>
              </w:rPr>
              <w:t>th</w:t>
            </w:r>
            <w:r w:rsidR="003E1AA5">
              <w:rPr>
                <w:rFonts w:ascii="Arial" w:hAnsi="Arial" w:cs="Arial"/>
              </w:rPr>
              <w:t xml:space="preserve"> June</w:t>
            </w:r>
            <w:r>
              <w:rPr>
                <w:rFonts w:ascii="Arial" w:hAnsi="Arial" w:cs="Arial"/>
              </w:rPr>
              <w:t xml:space="preserve"> 2017</w:t>
            </w:r>
          </w:p>
        </w:tc>
      </w:tr>
      <w:tr w:rsidR="005B7DE7" w:rsidRPr="00D757C8" w14:paraId="24BF27ED" w14:textId="77777777" w:rsidTr="00736EC3">
        <w:trPr>
          <w:trHeight w:val="1259"/>
        </w:trPr>
        <w:tc>
          <w:tcPr>
            <w:tcW w:w="2093" w:type="dxa"/>
            <w:shd w:val="solid" w:color="DAEEF3" w:fill="auto"/>
          </w:tcPr>
          <w:p w14:paraId="6A0BA77C" w14:textId="1E5FB646" w:rsidR="005B7DE7" w:rsidRPr="00EA2466" w:rsidRDefault="00740527" w:rsidP="00740527">
            <w:pPr>
              <w:spacing w:before="100" w:beforeAutospacing="1"/>
              <w:rPr>
                <w:rStyle w:val="Strong"/>
                <w:rFonts w:ascii="Arial" w:eastAsia="Times New Roman" w:hAnsi="Arial" w:cs="Arial"/>
                <w:bCs w:val="0"/>
                <w:lang w:eastAsia="en-GB"/>
              </w:rPr>
            </w:pPr>
            <w:r w:rsidRPr="00EA2466">
              <w:rPr>
                <w:rStyle w:val="Strong"/>
                <w:rFonts w:ascii="Arial" w:eastAsia="Times New Roman" w:hAnsi="Arial" w:cs="Arial"/>
                <w:bCs w:val="0"/>
                <w:lang w:eastAsia="en-GB"/>
              </w:rPr>
              <w:t>Short-listing</w:t>
            </w:r>
          </w:p>
        </w:tc>
        <w:tc>
          <w:tcPr>
            <w:tcW w:w="6946" w:type="dxa"/>
          </w:tcPr>
          <w:p w14:paraId="380B5121" w14:textId="1D883AA8" w:rsidR="00740527" w:rsidRDefault="003E1AA5" w:rsidP="00736EC3">
            <w:pPr>
              <w:rPr>
                <w:rFonts w:ascii="Arial" w:hAnsi="Arial" w:cs="Arial"/>
              </w:rPr>
            </w:pPr>
            <w:r>
              <w:rPr>
                <w:rFonts w:ascii="Arial" w:hAnsi="Arial" w:cs="Arial"/>
              </w:rPr>
              <w:t>5</w:t>
            </w:r>
            <w:r w:rsidRPr="003E1AA5">
              <w:rPr>
                <w:rFonts w:ascii="Arial" w:hAnsi="Arial" w:cs="Arial"/>
                <w:vertAlign w:val="superscript"/>
              </w:rPr>
              <w:t>th</w:t>
            </w:r>
            <w:r>
              <w:rPr>
                <w:rFonts w:ascii="Arial" w:hAnsi="Arial" w:cs="Arial"/>
              </w:rPr>
              <w:t xml:space="preserve"> June</w:t>
            </w:r>
            <w:r w:rsidR="00740527">
              <w:rPr>
                <w:rFonts w:ascii="Arial" w:hAnsi="Arial" w:cs="Arial"/>
              </w:rPr>
              <w:t xml:space="preserve"> 2017</w:t>
            </w:r>
          </w:p>
          <w:p w14:paraId="18C04FB9" w14:textId="5EDF7569" w:rsidR="005B7DE7" w:rsidRPr="00D757C8" w:rsidRDefault="00740527" w:rsidP="00736EC3">
            <w:pPr>
              <w:rPr>
                <w:rFonts w:ascii="Arial" w:hAnsi="Arial" w:cs="Arial"/>
              </w:rPr>
            </w:pPr>
            <w:r w:rsidRPr="00BF6AF1">
              <w:rPr>
                <w:rFonts w:ascii="Arial" w:hAnsi="Arial" w:cs="Arial"/>
              </w:rPr>
              <w:t>We will review of your application to determine who is being shortlisted for the assessment day. We will update you of the outcome via the Online Recruitment system.</w:t>
            </w:r>
          </w:p>
        </w:tc>
      </w:tr>
      <w:tr w:rsidR="005B7DE7" w:rsidRPr="00D757C8" w14:paraId="14992029" w14:textId="77777777" w:rsidTr="00736EC3">
        <w:trPr>
          <w:trHeight w:val="668"/>
        </w:trPr>
        <w:tc>
          <w:tcPr>
            <w:tcW w:w="2093" w:type="dxa"/>
            <w:shd w:val="solid" w:color="DAEEF3" w:fill="auto"/>
          </w:tcPr>
          <w:p w14:paraId="546B8005" w14:textId="67C2AA35" w:rsidR="005B7DE7" w:rsidRPr="00EA2466" w:rsidRDefault="00740527" w:rsidP="00736EC3">
            <w:pPr>
              <w:spacing w:before="100" w:beforeAutospacing="1"/>
              <w:rPr>
                <w:rStyle w:val="Strong"/>
                <w:rFonts w:ascii="Arial" w:eastAsia="Times New Roman" w:hAnsi="Arial" w:cs="Arial"/>
                <w:bCs w:val="0"/>
                <w:lang w:eastAsia="en-GB"/>
              </w:rPr>
            </w:pPr>
            <w:r w:rsidRPr="00EA2466">
              <w:rPr>
                <w:rStyle w:val="Strong"/>
                <w:rFonts w:ascii="Arial" w:eastAsia="Times New Roman" w:hAnsi="Arial" w:cs="Arial"/>
                <w:bCs w:val="0"/>
                <w:lang w:eastAsia="en-GB"/>
              </w:rPr>
              <w:t>Assessment Day</w:t>
            </w:r>
          </w:p>
        </w:tc>
        <w:tc>
          <w:tcPr>
            <w:tcW w:w="6946" w:type="dxa"/>
          </w:tcPr>
          <w:p w14:paraId="162CC1A7" w14:textId="7AB95FBF" w:rsidR="00740527" w:rsidRDefault="003E1AA5" w:rsidP="00141899">
            <w:pPr>
              <w:rPr>
                <w:rFonts w:ascii="Arial" w:hAnsi="Arial" w:cs="Arial"/>
              </w:rPr>
            </w:pPr>
            <w:r>
              <w:rPr>
                <w:rFonts w:ascii="Arial" w:hAnsi="Arial" w:cs="Arial"/>
              </w:rPr>
              <w:t>13</w:t>
            </w:r>
            <w:r w:rsidRPr="003E1AA5">
              <w:rPr>
                <w:rFonts w:ascii="Arial" w:hAnsi="Arial" w:cs="Arial"/>
                <w:vertAlign w:val="superscript"/>
              </w:rPr>
              <w:t>th</w:t>
            </w:r>
            <w:r>
              <w:rPr>
                <w:rFonts w:ascii="Arial" w:hAnsi="Arial" w:cs="Arial"/>
              </w:rPr>
              <w:t xml:space="preserve"> June</w:t>
            </w:r>
            <w:r w:rsidR="00740527">
              <w:rPr>
                <w:rFonts w:ascii="Arial" w:hAnsi="Arial" w:cs="Arial"/>
              </w:rPr>
              <w:t xml:space="preserve"> 2017</w:t>
            </w:r>
          </w:p>
          <w:p w14:paraId="1AB10853" w14:textId="2A48567F" w:rsidR="005B7DE7" w:rsidRPr="00D757C8" w:rsidRDefault="00740527" w:rsidP="00141899">
            <w:pPr>
              <w:rPr>
                <w:rFonts w:ascii="Arial" w:hAnsi="Arial" w:cs="Arial"/>
              </w:rPr>
            </w:pPr>
            <w:r w:rsidRPr="00485378">
              <w:rPr>
                <w:rFonts w:ascii="Arial" w:hAnsi="Arial" w:cs="Arial"/>
              </w:rPr>
              <w:t>This a</w:t>
            </w:r>
            <w:r>
              <w:rPr>
                <w:rFonts w:ascii="Arial" w:hAnsi="Arial" w:cs="Arial"/>
              </w:rPr>
              <w:t xml:space="preserve">ssessment day will consist of an </w:t>
            </w:r>
            <w:r w:rsidRPr="00485378">
              <w:rPr>
                <w:rFonts w:ascii="Arial" w:hAnsi="Arial" w:cs="Arial"/>
              </w:rPr>
              <w:t>Interview. Further information will be provided to candidates progressing to this stage of the process by way of a formal invite to assessment.</w:t>
            </w:r>
            <w:bookmarkStart w:id="0" w:name="_GoBack"/>
            <w:bookmarkEnd w:id="0"/>
          </w:p>
        </w:tc>
      </w:tr>
    </w:tbl>
    <w:p w14:paraId="51738DB9" w14:textId="77777777" w:rsidR="005B7DE7" w:rsidRPr="00D757C8" w:rsidRDefault="005B7DE7" w:rsidP="005B7DE7">
      <w:pPr>
        <w:rPr>
          <w:rFonts w:ascii="Arial" w:hAnsi="Arial" w:cs="Arial"/>
          <w:b/>
        </w:rPr>
      </w:pPr>
    </w:p>
    <w:sectPr w:rsidR="005B7DE7"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E06F3"/>
    <w:rsid w:val="00141899"/>
    <w:rsid w:val="003E1AA5"/>
    <w:rsid w:val="00505A44"/>
    <w:rsid w:val="005B7DE7"/>
    <w:rsid w:val="00736EC3"/>
    <w:rsid w:val="00740527"/>
    <w:rsid w:val="00977AB9"/>
    <w:rsid w:val="00AF06B6"/>
    <w:rsid w:val="00AF54ED"/>
    <w:rsid w:val="00D757C8"/>
    <w:rsid w:val="00DE4C96"/>
    <w:rsid w:val="00EA2466"/>
    <w:rsid w:val="00F4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2009F019-9165-4F6D-A3E5-A92AD16BD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paragraph" w:styleId="NormalWeb">
    <w:name w:val="Normal (Web)"/>
    <w:basedOn w:val="Normal"/>
    <w:uiPriority w:val="99"/>
    <w:unhideWhenUsed/>
    <w:rsid w:val="00DE4C96"/>
    <w:pPr>
      <w:spacing w:after="12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86B46AD87BE4280A596621C5CBAB7" ma:contentTypeVersion="12" ma:contentTypeDescription="Create a new document." ma:contentTypeScope="" ma:versionID="c945f838a40230fd566cd6b6020d8233">
  <xsd:schema xmlns:xsd="http://www.w3.org/2001/XMLSchema" xmlns:xs="http://www.w3.org/2001/XMLSchema" xmlns:p="http://schemas.microsoft.com/office/2006/metadata/properties" xmlns:ns2="614c509c-6775-4217-ac80-b7d368002fa1" targetNamespace="http://schemas.microsoft.com/office/2006/metadata/properties" ma:root="true" ma:fieldsID="2e76f03d145e902f2fdbba1b321dc6cb" ns2:_="">
    <xsd:import namespace="614c509c-6775-4217-ac80-b7d368002fa1"/>
    <xsd:element name="properties">
      <xsd:complexType>
        <xsd:sequence>
          <xsd:element name="documentManagement">
            <xsd:complexType>
              <xsd:all>
                <xsd:element ref="ns2:Vacancy_x0020_Number"/>
                <xsd:element ref="ns2:Location"/>
                <xsd:element ref="ns2:Pay_x0020_Band"/>
                <xsd:element ref="ns2:Job_x0020_Title"/>
                <xsd:element ref="ns2:Job_x0020_Family" minOccurs="0"/>
                <xsd:element ref="ns2:Stage"/>
                <xsd:element ref="ns2:C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c509c-6775-4217-ac80-b7d368002fa1" elementFormDefault="qualified">
    <xsd:import namespace="http://schemas.microsoft.com/office/2006/documentManagement/types"/>
    <xsd:import namespace="http://schemas.microsoft.com/office/infopath/2007/PartnerControls"/>
    <xsd:element name="Vacancy_x0020_Number" ma:index="8" ma:displayName="Vacancy Number" ma:internalName="Vacancy_x0020_Number">
      <xsd:simpleType>
        <xsd:restriction base="dms:Text">
          <xsd:maxLength value="255"/>
        </xsd:restriction>
      </xsd:simpleType>
    </xsd:element>
    <xsd:element name="Location" ma:index="9" ma:displayName="Location" ma:format="Dropdown" ma:internalName="Location">
      <xsd:simpleType>
        <xsd:restriction base="dms:Choice">
          <xsd:enumeration value="Barlinnie"/>
          <xsd:enumeration value="Cornton Vale"/>
          <xsd:enumeration value="Dumfries"/>
          <xsd:enumeration value="Edinburgh"/>
          <xsd:enumeration value="Glenochil"/>
          <xsd:enumeration value="Grampian"/>
          <xsd:enumeration value="Greenock"/>
          <xsd:enumeration value="Headquarters"/>
          <xsd:enumeration value="Inverness"/>
          <xsd:enumeration value="Low Moss"/>
          <xsd:enumeration value="Open Estate"/>
          <xsd:enumeration value="Perth"/>
          <xsd:enumeration value="Polmont"/>
          <xsd:enumeration value="Shotts"/>
          <xsd:enumeration value="SPSC"/>
          <xsd:enumeration value="Various Locations"/>
        </xsd:restriction>
      </xsd:simpleType>
    </xsd:element>
    <xsd:element name="Pay_x0020_Band" ma:index="10" ma:displayName="Pay Band" ma:format="Dropdown" ma:internalName="Pay_x0020_Band">
      <xsd:simpleType>
        <xsd:restriction base="dms:Choice">
          <xsd:enumeration value="B"/>
          <xsd:enumeration value="C"/>
          <xsd:enumeration value="D"/>
          <xsd:enumeration value="E"/>
          <xsd:enumeration value="F"/>
          <xsd:enumeration value="G"/>
          <xsd:enumeration value="H"/>
          <xsd:enumeration value="I"/>
          <xsd:enumeration value="SCS"/>
          <xsd:enumeration value="PAPPT"/>
        </xsd:restriction>
      </xsd:simpleType>
    </xsd:element>
    <xsd:element name="Job_x0020_Title" ma:index="11" ma:displayName="Job Title" ma:internalName="Job_x0020_Title">
      <xsd:simpleType>
        <xsd:restriction base="dms:Text">
          <xsd:maxLength value="255"/>
        </xsd:restriction>
      </xsd:simpleType>
    </xsd:element>
    <xsd:element name="Job_x0020_Family" ma:index="12" nillable="true" ma:displayName="Job Family" ma:internalName="Job_x0020_Family">
      <xsd:simpleType>
        <xsd:restriction base="dms:Text">
          <xsd:maxLength value="255"/>
        </xsd:restriction>
      </xsd:simpleType>
    </xsd:element>
    <xsd:element name="Stage" ma:index="13" ma:displayName="Stage" ma:format="Dropdown" ma:internalName="Stage">
      <xsd:simpleType>
        <xsd:restriction base="dms:Choice">
          <xsd:enumeration value="Approval"/>
          <xsd:enumeration value="Planning"/>
          <xsd:enumeration value="Advert"/>
          <xsd:enumeration value="Sift"/>
          <xsd:enumeration value="Testing"/>
          <xsd:enumeration value="Assessment Day"/>
          <xsd:enumeration value="Pre-employment"/>
          <xsd:enumeration value="Offer"/>
          <xsd:enumeration value="Evaluation"/>
        </xsd:restriction>
      </xsd:simpleType>
    </xsd:element>
    <xsd:element name="Cost" ma:index="14" nillable="true" ma:displayName="Cost" ma:decimals="2" ma:internalName="Cos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ay_x0020_Band xmlns="614c509c-6775-4217-ac80-b7d368002fa1">C</Pay_x0020_Band>
    <Vacancy_x0020_Number xmlns="614c509c-6775-4217-ac80-b7d368002fa1">1587</Vacancy_x0020_Number>
    <Job_x0020_Family xmlns="614c509c-6775-4217-ac80-b7d368002fa1">Estates</Job_x0020_Family>
    <Stage xmlns="614c509c-6775-4217-ac80-b7d368002fa1">Planning</Stage>
    <Job_x0020_Title xmlns="614c509c-6775-4217-ac80-b7d368002fa1">Maintenance Engineer (Mechanical)</Job_x0020_Title>
    <Cost xmlns="614c509c-6775-4217-ac80-b7d368002fa1" xsi:nil="true"/>
    <Location xmlns="614c509c-6775-4217-ac80-b7d368002fa1">Cornton Vale</Lo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AA63B-E566-4851-ABC0-9782D821E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c509c-6775-4217-ac80-b7d368002f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schemas.openxmlformats.org/package/2006/metadata/core-properties"/>
    <ds:schemaRef ds:uri="http://schemas.microsoft.com/office/2006/documentManagement/types"/>
    <ds:schemaRef ds:uri="http://purl.org/dc/terms/"/>
    <ds:schemaRef ds:uri="614c509c-6775-4217-ac80-b7d368002fa1"/>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6D9E89-F6D0-4208-A8F3-3FFC89B5E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Maintenance Engineer (Mechanical)</vt:lpstr>
    </vt:vector>
  </TitlesOfParts>
  <Company>Scottish Prison Service</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Engineer (Mechanical)</dc:title>
  <dc:creator>SpinTest</dc:creator>
  <cp:lastModifiedBy>Evans Hayley</cp:lastModifiedBy>
  <cp:revision>2</cp:revision>
  <dcterms:created xsi:type="dcterms:W3CDTF">2017-05-18T09:08:00Z</dcterms:created>
  <dcterms:modified xsi:type="dcterms:W3CDTF">2017-05-18T09:08:00Z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0x0101000C086B46AD87BE4280A596621C5CBAB7</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